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3C" w:rsidRDefault="00EF0C3C" w:rsidP="00EF0C3C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tbl>
      <w:tblPr>
        <w:tblStyle w:val="TableNormal"/>
        <w:tblW w:w="9346" w:type="dxa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671"/>
        <w:gridCol w:w="7675"/>
      </w:tblGrid>
      <w:tr w:rsidR="00EF0C3C" w:rsidTr="000E2692">
        <w:trPr>
          <w:trHeight w:val="1487"/>
        </w:trPr>
        <w:tc>
          <w:tcPr>
            <w:tcW w:w="1671" w:type="dxa"/>
            <w:shd w:val="clear" w:color="auto" w:fill="auto"/>
            <w:vAlign w:val="center"/>
          </w:tcPr>
          <w:p w:rsidR="00EF0C3C" w:rsidRDefault="00EF0C3C" w:rsidP="000E269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cs-CZ" w:bidi="ar-SA"/>
              </w:rPr>
              <w:drawing>
                <wp:inline distT="0" distB="0" distL="0" distR="0" wp14:anchorId="5C6EA061" wp14:editId="1B0B95F6">
                  <wp:extent cx="885825" cy="828675"/>
                  <wp:effectExtent l="0" t="0" r="0" b="0"/>
                  <wp:docPr id="1" name="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-12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4" w:type="dxa"/>
            <w:shd w:val="clear" w:color="auto" w:fill="auto"/>
          </w:tcPr>
          <w:p w:rsidR="00EF0C3C" w:rsidRDefault="00EF0C3C" w:rsidP="000E2692">
            <w:pPr>
              <w:widowControl/>
              <w:tabs>
                <w:tab w:val="right" w:pos="7471"/>
              </w:tabs>
              <w:spacing w:line="240" w:lineRule="auto"/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Roboto" w:hAnsi="Arial" w:cs="Roboto"/>
                <w:b/>
                <w:color w:val="333333"/>
                <w:szCs w:val="20"/>
                <w:highlight w:val="white"/>
              </w:rPr>
              <w:t>Střední uměleckoprůmyslová škola a Základní umělecká škola Zámeček s.r.o.</w:t>
            </w:r>
          </w:p>
          <w:p w:rsidR="00EF0C3C" w:rsidRDefault="00EF0C3C" w:rsidP="000E2692">
            <w:pPr>
              <w:widowControl/>
              <w:tabs>
                <w:tab w:val="right" w:pos="7471"/>
              </w:tabs>
              <w:spacing w:line="240" w:lineRule="auto"/>
              <w:jc w:val="right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ZADÁNÍ PRAKTICKÉ ZKOUŠKY</w:t>
            </w:r>
          </w:p>
          <w:p w:rsidR="00EF0C3C" w:rsidRDefault="00EF0C3C" w:rsidP="000E2692">
            <w:pPr>
              <w:widowControl/>
              <w:tabs>
                <w:tab w:val="right" w:pos="7471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pro školní rok 2021/2022</w:t>
            </w:r>
          </w:p>
        </w:tc>
      </w:tr>
    </w:tbl>
    <w:p w:rsidR="00EF0C3C" w:rsidRDefault="00EF0C3C" w:rsidP="00EF0C3C">
      <w:pPr>
        <w:widowControl/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vyučující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Souček,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Polony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Hegerová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                    </w:t>
      </w:r>
      <w:r>
        <w:rPr>
          <w:rFonts w:ascii="Arial" w:eastAsia="Arial" w:hAnsi="Arial" w:cs="Arial"/>
          <w:b/>
          <w:color w:val="000000"/>
          <w:sz w:val="20"/>
          <w:szCs w:val="20"/>
        </w:rPr>
        <w:t>obor</w:t>
      </w:r>
      <w:r>
        <w:rPr>
          <w:rFonts w:ascii="Arial" w:eastAsia="Arial" w:hAnsi="Arial" w:cs="Arial"/>
          <w:color w:val="000000"/>
          <w:sz w:val="20"/>
          <w:szCs w:val="20"/>
        </w:rPr>
        <w:t>: grafický design a média</w:t>
      </w:r>
    </w:p>
    <w:p w:rsidR="00EF0C3C" w:rsidRDefault="00EF0C3C" w:rsidP="00EF0C3C">
      <w:pPr>
        <w:widowControl/>
        <w:tabs>
          <w:tab w:val="left" w:pos="4678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F0C3C" w:rsidRDefault="00EF0C3C" w:rsidP="00EF0C3C">
      <w:pPr>
        <w:widowControl/>
        <w:tabs>
          <w:tab w:val="left" w:pos="4678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F0C3C" w:rsidRPr="007177FD" w:rsidRDefault="00EF0C3C" w:rsidP="00EF0C3C">
      <w:pPr>
        <w:widowControl/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7FD">
        <w:rPr>
          <w:rFonts w:ascii="Arial" w:eastAsia="Arial" w:hAnsi="Arial" w:cs="Arial"/>
          <w:b/>
          <w:sz w:val="24"/>
          <w:szCs w:val="24"/>
        </w:rPr>
        <w:t>Téma 1: Knižní design a ilustrace, vizuální styl - propagace výročí</w:t>
      </w:r>
    </w:p>
    <w:p w:rsidR="00EF0C3C" w:rsidRPr="007177FD" w:rsidRDefault="00EF0C3C" w:rsidP="00EF0C3C">
      <w:pPr>
        <w:widowControl/>
        <w:tabs>
          <w:tab w:val="left" w:pos="4678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EF0C3C" w:rsidRPr="007177FD" w:rsidRDefault="00EF0C3C" w:rsidP="00EF0C3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7FD">
        <w:rPr>
          <w:rFonts w:ascii="Arial" w:eastAsia="Arial" w:hAnsi="Arial" w:cs="Arial"/>
          <w:b/>
          <w:sz w:val="28"/>
          <w:szCs w:val="28"/>
        </w:rPr>
        <w:t>100 LET / EMIL ZÁTOPEK</w:t>
      </w:r>
    </w:p>
    <w:p w:rsidR="00EF0C3C" w:rsidRPr="007177FD" w:rsidRDefault="00EF0C3C" w:rsidP="00EF0C3C">
      <w:pPr>
        <w:widowControl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EF0C3C" w:rsidRPr="007177FD" w:rsidRDefault="00EF0C3C" w:rsidP="00EF0C3C">
      <w:pPr>
        <w:widowControl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7177FD">
        <w:rPr>
          <w:rFonts w:ascii="Arial" w:eastAsia="Arial" w:hAnsi="Arial" w:cs="Arial"/>
          <w:b/>
          <w:sz w:val="20"/>
          <w:szCs w:val="20"/>
        </w:rPr>
        <w:t xml:space="preserve">Cílem práce je realizovat  soubor úkolů zastřešených tématem 100. výročí narození nejvýznamnějšího českého sportovce. Kromě loga výročí student vytvoří maketu knižního pouzdra, v němž bude  výtvarně zpracovaný a svázaný text povídky Oty Pavla “Jak to tenkrát běžel Zátopek”, včetně originálních ilustrací a předepsaných faktografických příloh, včetně leporela s výtvarně zpracovanou tematickou časovou osou. </w:t>
      </w:r>
    </w:p>
    <w:p w:rsidR="00EF0C3C" w:rsidRPr="007177FD" w:rsidRDefault="00EF0C3C" w:rsidP="00EF0C3C">
      <w:pPr>
        <w:widowControl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7177FD">
        <w:rPr>
          <w:rFonts w:ascii="Arial" w:eastAsia="Arial" w:hAnsi="Arial" w:cs="Arial"/>
          <w:b/>
          <w:sz w:val="20"/>
          <w:szCs w:val="20"/>
        </w:rPr>
        <w:t>Součástí souboru úkolů bude i plakát k výročí, sportovní plakát a grafický návrh tematicky vymezené slavnostní tiskoviny.</w:t>
      </w:r>
    </w:p>
    <w:p w:rsidR="00EF0C3C" w:rsidRPr="007177FD" w:rsidRDefault="00EF0C3C" w:rsidP="00EF0C3C">
      <w:pPr>
        <w:widowControl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EF0C3C" w:rsidRPr="007177FD" w:rsidRDefault="00EF0C3C" w:rsidP="00EF0C3C">
      <w:pPr>
        <w:widowControl/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7FD">
        <w:rPr>
          <w:rFonts w:ascii="Arial" w:eastAsia="Arial" w:hAnsi="Arial" w:cs="Arial"/>
          <w:b/>
          <w:sz w:val="20"/>
          <w:szCs w:val="20"/>
        </w:rPr>
        <w:t>konkretizace zadání:</w:t>
      </w:r>
    </w:p>
    <w:p w:rsidR="00EF0C3C" w:rsidRPr="007177FD" w:rsidRDefault="00EF0C3C" w:rsidP="00EF0C3C">
      <w:pPr>
        <w:widowControl/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7FD">
        <w:rPr>
          <w:rFonts w:ascii="Arial" w:eastAsia="Arial" w:hAnsi="Arial" w:cs="Arial"/>
          <w:sz w:val="20"/>
          <w:szCs w:val="20"/>
        </w:rPr>
        <w:t>Student vytvoří soubor předepsaných grafických úloh dle konkrétního zadání v předepsaných formátech   a vše odevzdá ve stanovených termínech</w:t>
      </w:r>
    </w:p>
    <w:p w:rsidR="00EF0C3C" w:rsidRPr="007177FD" w:rsidRDefault="00EF0C3C" w:rsidP="00EF0C3C">
      <w:pPr>
        <w:widowControl/>
        <w:tabs>
          <w:tab w:val="left" w:pos="4678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EF0C3C" w:rsidRPr="007177FD" w:rsidRDefault="00EF0C3C" w:rsidP="00EF0C3C">
      <w:pPr>
        <w:widowControl/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7FD">
        <w:rPr>
          <w:rFonts w:ascii="Arial" w:eastAsia="Arial" w:hAnsi="Arial" w:cs="Arial"/>
          <w:b/>
          <w:sz w:val="20"/>
          <w:szCs w:val="20"/>
        </w:rPr>
        <w:t>termíny:</w:t>
      </w:r>
    </w:p>
    <w:p w:rsidR="00EF0C3C" w:rsidRPr="007177FD" w:rsidRDefault="00EF0C3C" w:rsidP="00EF0C3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7FD">
        <w:rPr>
          <w:rFonts w:ascii="Arial" w:eastAsia="Arial" w:hAnsi="Arial" w:cs="Arial"/>
          <w:sz w:val="20"/>
          <w:szCs w:val="20"/>
        </w:rPr>
        <w:t xml:space="preserve">- </w:t>
      </w:r>
      <w:r w:rsidRPr="007177FD">
        <w:rPr>
          <w:rFonts w:ascii="Arial" w:eastAsia="Arial" w:hAnsi="Arial" w:cs="Arial"/>
          <w:b/>
          <w:sz w:val="20"/>
          <w:szCs w:val="20"/>
        </w:rPr>
        <w:t>zveřejnění témat praktických prací</w:t>
      </w:r>
      <w:r w:rsidRPr="007177FD"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b/>
          <w:i/>
        </w:rPr>
        <w:t xml:space="preserve"> 31</w:t>
      </w:r>
      <w:bookmarkStart w:id="0" w:name="_GoBack"/>
      <w:bookmarkEnd w:id="0"/>
      <w:r w:rsidRPr="007177FD">
        <w:rPr>
          <w:rFonts w:ascii="Arial" w:eastAsia="Arial" w:hAnsi="Arial" w:cs="Arial"/>
          <w:b/>
          <w:i/>
        </w:rPr>
        <w:t>. 1. 2022</w:t>
      </w:r>
    </w:p>
    <w:p w:rsidR="00EF0C3C" w:rsidRPr="007177FD" w:rsidRDefault="00EF0C3C" w:rsidP="00EF0C3C">
      <w:pPr>
        <w:widowControl/>
        <w:spacing w:after="0" w:line="240" w:lineRule="auto"/>
      </w:pPr>
      <w:r w:rsidRPr="007177FD">
        <w:rPr>
          <w:rFonts w:ascii="Arial" w:eastAsia="Arial" w:hAnsi="Arial" w:cs="Arial"/>
          <w:sz w:val="20"/>
          <w:szCs w:val="20"/>
        </w:rPr>
        <w:t xml:space="preserve">- </w:t>
      </w:r>
      <w:r w:rsidRPr="007177FD">
        <w:rPr>
          <w:rFonts w:ascii="Arial" w:eastAsia="Arial" w:hAnsi="Arial" w:cs="Arial"/>
          <w:b/>
          <w:sz w:val="20"/>
          <w:szCs w:val="20"/>
        </w:rPr>
        <w:t>zahájení</w:t>
      </w:r>
      <w:r w:rsidRPr="007177FD">
        <w:rPr>
          <w:rFonts w:ascii="Arial" w:eastAsia="Arial" w:hAnsi="Arial" w:cs="Arial"/>
          <w:sz w:val="20"/>
          <w:szCs w:val="20"/>
        </w:rPr>
        <w:t xml:space="preserve"> praktické zkoušky: </w:t>
      </w:r>
      <w:r w:rsidRPr="007177FD">
        <w:rPr>
          <w:rFonts w:ascii="Arial" w:eastAsia="Arial" w:hAnsi="Arial" w:cs="Arial"/>
          <w:b/>
          <w:i/>
        </w:rPr>
        <w:t>3. 3. 2022</w:t>
      </w:r>
    </w:p>
    <w:p w:rsidR="00EF0C3C" w:rsidRPr="007177FD" w:rsidRDefault="00EF0C3C" w:rsidP="00EF0C3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7FD">
        <w:rPr>
          <w:rFonts w:ascii="Arial" w:eastAsia="Arial" w:hAnsi="Arial" w:cs="Arial"/>
          <w:b/>
          <w:sz w:val="20"/>
          <w:szCs w:val="20"/>
        </w:rPr>
        <w:t xml:space="preserve">- předkládání předepsaných variantních řešení </w:t>
      </w:r>
      <w:r w:rsidRPr="007177FD">
        <w:rPr>
          <w:rFonts w:ascii="Arial" w:eastAsia="Arial" w:hAnsi="Arial" w:cs="Arial"/>
          <w:sz w:val="20"/>
          <w:szCs w:val="20"/>
        </w:rPr>
        <w:t xml:space="preserve">praktické zkoušky: </w:t>
      </w:r>
      <w:r w:rsidRPr="007177FD">
        <w:rPr>
          <w:rFonts w:ascii="Arial" w:eastAsia="Arial" w:hAnsi="Arial" w:cs="Arial"/>
          <w:b/>
          <w:i/>
        </w:rPr>
        <w:t xml:space="preserve">28. 3. 2022 </w:t>
      </w:r>
    </w:p>
    <w:p w:rsidR="00EF0C3C" w:rsidRPr="007177FD" w:rsidRDefault="00EF0C3C" w:rsidP="00EF0C3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7FD">
        <w:rPr>
          <w:rFonts w:ascii="Arial" w:eastAsia="Arial" w:hAnsi="Arial" w:cs="Arial"/>
          <w:b/>
          <w:i/>
          <w:sz w:val="20"/>
          <w:szCs w:val="20"/>
        </w:rPr>
        <w:t xml:space="preserve">- předání všech definitivních úkolů praktické maturitní zkoušky: </w:t>
      </w:r>
      <w:r w:rsidRPr="007177FD">
        <w:rPr>
          <w:rFonts w:ascii="Arial" w:eastAsia="Arial" w:hAnsi="Arial" w:cs="Arial"/>
          <w:b/>
          <w:i/>
        </w:rPr>
        <w:t>20. 5. 2022</w:t>
      </w:r>
    </w:p>
    <w:p w:rsidR="00EF0C3C" w:rsidRPr="007177FD" w:rsidRDefault="00EF0C3C" w:rsidP="00EF0C3C">
      <w:pPr>
        <w:widowControl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F0C3C" w:rsidRPr="007177FD" w:rsidRDefault="00EF0C3C" w:rsidP="00EF0C3C">
      <w:pPr>
        <w:widowControl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EF0C3C" w:rsidRPr="007177FD" w:rsidRDefault="00EF0C3C" w:rsidP="00EF0C3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7FD">
        <w:rPr>
          <w:rFonts w:ascii="Arial" w:eastAsia="Arial" w:hAnsi="Arial" w:cs="Arial"/>
          <w:b/>
          <w:sz w:val="20"/>
          <w:szCs w:val="20"/>
        </w:rPr>
        <w:t>Požadované výstupy praktické zkoušky:</w:t>
      </w:r>
    </w:p>
    <w:p w:rsidR="00EF0C3C" w:rsidRPr="007177FD" w:rsidRDefault="00EF0C3C" w:rsidP="00EF0C3C">
      <w:pPr>
        <w:widowControl/>
        <w:tabs>
          <w:tab w:val="left" w:pos="4678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F0C3C" w:rsidRPr="007177FD" w:rsidRDefault="00EF0C3C" w:rsidP="00EF0C3C">
      <w:pPr>
        <w:widowControl/>
        <w:numPr>
          <w:ilvl w:val="0"/>
          <w:numId w:val="1"/>
        </w:numPr>
        <w:tabs>
          <w:tab w:val="left" w:pos="-567"/>
        </w:tabs>
        <w:spacing w:after="0" w:line="240" w:lineRule="auto"/>
        <w:ind w:left="567" w:hanging="283"/>
      </w:pPr>
      <w:r w:rsidRPr="007177FD">
        <w:rPr>
          <w:rFonts w:ascii="Arial" w:eastAsia="Arial" w:hAnsi="Arial" w:cs="Arial"/>
          <w:b/>
          <w:sz w:val="20"/>
          <w:szCs w:val="20"/>
        </w:rPr>
        <w:t>Logo</w:t>
      </w:r>
      <w:r w:rsidRPr="007177FD">
        <w:rPr>
          <w:rFonts w:ascii="Arial" w:eastAsia="Arial" w:hAnsi="Arial" w:cs="Arial"/>
          <w:sz w:val="20"/>
          <w:szCs w:val="20"/>
        </w:rPr>
        <w:t xml:space="preserve"> </w:t>
      </w:r>
      <w:r w:rsidRPr="007177FD">
        <w:rPr>
          <w:rFonts w:ascii="Arial" w:eastAsia="Arial" w:hAnsi="Arial" w:cs="Arial"/>
          <w:b/>
          <w:sz w:val="20"/>
          <w:szCs w:val="20"/>
        </w:rPr>
        <w:t>100 LET EMIL ZÁTOPEK</w:t>
      </w:r>
      <w:r w:rsidRPr="007177FD">
        <w:rPr>
          <w:rFonts w:ascii="Arial" w:eastAsia="Arial" w:hAnsi="Arial" w:cs="Arial"/>
          <w:sz w:val="20"/>
          <w:szCs w:val="20"/>
        </w:rPr>
        <w:t xml:space="preserve"> (v barevné, černobílé a negativní variantě), které bude užíváno na knižním boxu, tiskovinách a na všech propagačních materiálech</w:t>
      </w:r>
    </w:p>
    <w:p w:rsidR="00EF0C3C" w:rsidRPr="007177FD" w:rsidRDefault="00EF0C3C" w:rsidP="00EF0C3C">
      <w:pPr>
        <w:widowControl/>
        <w:numPr>
          <w:ilvl w:val="0"/>
          <w:numId w:val="1"/>
        </w:numPr>
        <w:tabs>
          <w:tab w:val="left" w:pos="-567"/>
        </w:tabs>
        <w:spacing w:after="0" w:line="240" w:lineRule="auto"/>
        <w:ind w:left="567" w:hanging="283"/>
      </w:pPr>
      <w:r w:rsidRPr="007177FD">
        <w:rPr>
          <w:rFonts w:ascii="Arial" w:eastAsia="Arial" w:hAnsi="Arial" w:cs="Arial"/>
          <w:sz w:val="20"/>
          <w:szCs w:val="20"/>
        </w:rPr>
        <w:t xml:space="preserve">Kompletní graficky upravená </w:t>
      </w:r>
      <w:r w:rsidRPr="007177FD">
        <w:rPr>
          <w:rFonts w:ascii="Arial" w:eastAsia="Arial" w:hAnsi="Arial" w:cs="Arial"/>
          <w:b/>
          <w:sz w:val="20"/>
          <w:szCs w:val="20"/>
        </w:rPr>
        <w:t>maketa knižního boxu (krabice) tematizovaného výročím 100 LET EMIL ZÁTOPEK</w:t>
      </w:r>
      <w:r w:rsidRPr="007177FD">
        <w:rPr>
          <w:rFonts w:ascii="Arial" w:eastAsia="Arial" w:hAnsi="Arial" w:cs="Arial"/>
          <w:sz w:val="20"/>
          <w:szCs w:val="20"/>
        </w:rPr>
        <w:t>, formátu 15 x 15 x 3 cm, jehož součástí budou tyto tiskoviny</w:t>
      </w:r>
    </w:p>
    <w:p w:rsidR="00EF0C3C" w:rsidRPr="007177FD" w:rsidRDefault="00EF0C3C" w:rsidP="00EF0C3C">
      <w:pPr>
        <w:widowControl/>
        <w:tabs>
          <w:tab w:val="left" w:pos="-567"/>
        </w:tabs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 w:rsidRPr="007177FD">
        <w:rPr>
          <w:rFonts w:ascii="Arial" w:eastAsia="Arial" w:hAnsi="Arial" w:cs="Arial"/>
          <w:sz w:val="20"/>
          <w:szCs w:val="20"/>
        </w:rPr>
        <w:t xml:space="preserve">a) originálně vázaná </w:t>
      </w:r>
      <w:r w:rsidRPr="007177FD">
        <w:rPr>
          <w:rFonts w:ascii="Arial" w:eastAsia="Arial" w:hAnsi="Arial" w:cs="Arial"/>
          <w:b/>
          <w:sz w:val="20"/>
          <w:szCs w:val="20"/>
        </w:rPr>
        <w:t xml:space="preserve">povídka Oty Pavla Jak to tenkrát běžel Zátopek </w:t>
      </w:r>
      <w:r w:rsidRPr="007177FD">
        <w:rPr>
          <w:rFonts w:ascii="Arial" w:eastAsia="Arial" w:hAnsi="Arial" w:cs="Arial"/>
          <w:sz w:val="20"/>
          <w:szCs w:val="20"/>
        </w:rPr>
        <w:t xml:space="preserve">(in: Ota Pavel, Plná bedna šampaňského, nakladatelství Olympia, Praha, r. 1990, str. 30 - 56. viz příloha v </w:t>
      </w:r>
      <w:proofErr w:type="spellStart"/>
      <w:r w:rsidRPr="007177FD">
        <w:rPr>
          <w:rFonts w:ascii="Arial" w:eastAsia="Arial" w:hAnsi="Arial" w:cs="Arial"/>
          <w:sz w:val="20"/>
          <w:szCs w:val="20"/>
        </w:rPr>
        <w:t>pdf</w:t>
      </w:r>
      <w:proofErr w:type="spellEnd"/>
      <w:r w:rsidRPr="007177FD">
        <w:rPr>
          <w:rFonts w:ascii="Arial" w:eastAsia="Arial" w:hAnsi="Arial" w:cs="Arial"/>
          <w:sz w:val="20"/>
          <w:szCs w:val="20"/>
        </w:rPr>
        <w:t>.)</w:t>
      </w:r>
    </w:p>
    <w:p w:rsidR="00EF0C3C" w:rsidRPr="007177FD" w:rsidRDefault="00EF0C3C" w:rsidP="00EF0C3C">
      <w:pPr>
        <w:widowControl/>
        <w:tabs>
          <w:tab w:val="left" w:pos="-567"/>
        </w:tabs>
        <w:spacing w:after="0" w:line="240" w:lineRule="auto"/>
        <w:ind w:left="720"/>
        <w:rPr>
          <w:rFonts w:ascii="Arial" w:eastAsia="Arial" w:hAnsi="Arial" w:cs="Arial"/>
          <w:b/>
          <w:sz w:val="20"/>
          <w:szCs w:val="20"/>
        </w:rPr>
      </w:pPr>
      <w:r w:rsidRPr="007177FD">
        <w:rPr>
          <w:rFonts w:ascii="Arial" w:eastAsia="Arial" w:hAnsi="Arial" w:cs="Arial"/>
          <w:sz w:val="20"/>
          <w:szCs w:val="20"/>
        </w:rPr>
        <w:t xml:space="preserve">- tento text bude opatřen </w:t>
      </w:r>
      <w:r w:rsidRPr="007177FD">
        <w:rPr>
          <w:rFonts w:ascii="Arial" w:eastAsia="Arial" w:hAnsi="Arial" w:cs="Arial"/>
          <w:b/>
          <w:sz w:val="20"/>
          <w:szCs w:val="20"/>
        </w:rPr>
        <w:t>10 originálními autorskými ilustracemi</w:t>
      </w:r>
    </w:p>
    <w:p w:rsidR="00EF0C3C" w:rsidRPr="007177FD" w:rsidRDefault="00EF0C3C" w:rsidP="00EF0C3C">
      <w:pPr>
        <w:widowControl/>
        <w:tabs>
          <w:tab w:val="left" w:pos="-567"/>
        </w:tabs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 w:rsidRPr="007177FD">
        <w:rPr>
          <w:rFonts w:ascii="Arial" w:eastAsia="Arial" w:hAnsi="Arial" w:cs="Arial"/>
          <w:sz w:val="20"/>
          <w:szCs w:val="20"/>
        </w:rPr>
        <w:t xml:space="preserve">- bude obsahovat fotografickou přílohou, cca 15 fotografií opatřených popisky </w:t>
      </w:r>
    </w:p>
    <w:p w:rsidR="00EF0C3C" w:rsidRPr="007177FD" w:rsidRDefault="00EF0C3C" w:rsidP="00EF0C3C">
      <w:pPr>
        <w:widowControl/>
        <w:tabs>
          <w:tab w:val="left" w:pos="-567"/>
        </w:tabs>
        <w:spacing w:after="0" w:line="240" w:lineRule="auto"/>
        <w:ind w:left="720"/>
      </w:pPr>
      <w:r w:rsidRPr="007177FD">
        <w:rPr>
          <w:rFonts w:ascii="Arial" w:eastAsia="Arial" w:hAnsi="Arial" w:cs="Arial"/>
          <w:sz w:val="20"/>
          <w:szCs w:val="20"/>
        </w:rPr>
        <w:t xml:space="preserve">- bude obsahovat rejstřík - soupis rekordů, a nejvýznamnějších úspěchů z vrcholných soutěží (viz  </w:t>
      </w:r>
      <w:hyperlink r:id="rId6">
        <w:r w:rsidRPr="007177FD">
          <w:rPr>
            <w:rFonts w:ascii="Arial" w:eastAsia="Arial" w:hAnsi="Arial" w:cs="Arial"/>
            <w:sz w:val="20"/>
            <w:szCs w:val="20"/>
            <w:u w:val="single"/>
          </w:rPr>
          <w:t>Emil Zátopek – Wikipedie</w:t>
        </w:r>
      </w:hyperlink>
    </w:p>
    <w:p w:rsidR="00EF0C3C" w:rsidRPr="007177FD" w:rsidRDefault="00EF0C3C" w:rsidP="00EF0C3C">
      <w:pPr>
        <w:widowControl/>
        <w:tabs>
          <w:tab w:val="left" w:pos="-567"/>
        </w:tabs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 w:rsidRPr="007177FD">
        <w:rPr>
          <w:rFonts w:ascii="Arial" w:eastAsia="Arial" w:hAnsi="Arial" w:cs="Arial"/>
          <w:sz w:val="20"/>
          <w:szCs w:val="20"/>
        </w:rPr>
        <w:t>b) leporelo v rozsahu min. 12 stran bude výtvarně zpracované jako edukativní časová osa, která postihne mezníky života Emila Zátopka (může být součástí knihy či v boxu samostatně)</w:t>
      </w:r>
    </w:p>
    <w:p w:rsidR="00EF0C3C" w:rsidRPr="007177FD" w:rsidRDefault="00EF0C3C" w:rsidP="00EF0C3C">
      <w:pPr>
        <w:widowControl/>
        <w:numPr>
          <w:ilvl w:val="0"/>
          <w:numId w:val="1"/>
        </w:numPr>
        <w:tabs>
          <w:tab w:val="left" w:pos="-567"/>
        </w:tabs>
        <w:spacing w:after="0" w:line="240" w:lineRule="auto"/>
        <w:ind w:left="567" w:hanging="283"/>
      </w:pPr>
      <w:r w:rsidRPr="007177FD">
        <w:rPr>
          <w:rFonts w:ascii="Arial" w:eastAsia="Arial" w:hAnsi="Arial" w:cs="Arial"/>
          <w:b/>
          <w:sz w:val="20"/>
          <w:szCs w:val="20"/>
        </w:rPr>
        <w:t xml:space="preserve">Plakát k výročí narození Emila Zátopka </w:t>
      </w:r>
      <w:r w:rsidRPr="007177FD">
        <w:rPr>
          <w:rFonts w:ascii="Arial" w:eastAsia="Arial" w:hAnsi="Arial" w:cs="Arial"/>
          <w:sz w:val="20"/>
          <w:szCs w:val="20"/>
        </w:rPr>
        <w:t xml:space="preserve"> </w:t>
      </w:r>
    </w:p>
    <w:p w:rsidR="00EF0C3C" w:rsidRPr="007177FD" w:rsidRDefault="00EF0C3C" w:rsidP="00EF0C3C">
      <w:pPr>
        <w:widowControl/>
        <w:numPr>
          <w:ilvl w:val="0"/>
          <w:numId w:val="1"/>
        </w:numPr>
        <w:tabs>
          <w:tab w:val="left" w:pos="-567"/>
        </w:tabs>
        <w:spacing w:after="0" w:line="240" w:lineRule="auto"/>
        <w:ind w:left="567" w:hanging="283"/>
      </w:pPr>
      <w:r w:rsidRPr="007177FD">
        <w:rPr>
          <w:rFonts w:ascii="Arial" w:eastAsia="Arial" w:hAnsi="Arial" w:cs="Arial"/>
          <w:b/>
          <w:sz w:val="20"/>
          <w:szCs w:val="20"/>
        </w:rPr>
        <w:t>Plakát k pořádání sportovní akce Běh rodným krajem Emila Zátopka</w:t>
      </w:r>
      <w:r w:rsidRPr="007177FD">
        <w:rPr>
          <w:rFonts w:ascii="Arial" w:eastAsia="Arial" w:hAnsi="Arial" w:cs="Arial"/>
          <w:sz w:val="20"/>
          <w:szCs w:val="20"/>
        </w:rPr>
        <w:t xml:space="preserve"> </w:t>
      </w:r>
    </w:p>
    <w:p w:rsidR="00EF0C3C" w:rsidRPr="007177FD" w:rsidRDefault="00EF0C3C" w:rsidP="00EF0C3C">
      <w:pPr>
        <w:widowControl/>
        <w:tabs>
          <w:tab w:val="left" w:pos="-567"/>
        </w:tabs>
        <w:spacing w:after="0" w:line="240" w:lineRule="auto"/>
      </w:pPr>
      <w:r w:rsidRPr="007177FD">
        <w:rPr>
          <w:rFonts w:ascii="Arial" w:eastAsia="Arial" w:hAnsi="Arial" w:cs="Arial"/>
          <w:sz w:val="20"/>
          <w:szCs w:val="20"/>
        </w:rPr>
        <w:t xml:space="preserve">          viz </w:t>
      </w:r>
      <w:hyperlink r:id="rId7">
        <w:r w:rsidRPr="007177FD">
          <w:rPr>
            <w:rFonts w:ascii="Arial" w:eastAsia="Arial" w:hAnsi="Arial" w:cs="Arial"/>
            <w:sz w:val="20"/>
            <w:szCs w:val="20"/>
            <w:u w:val="single"/>
          </w:rPr>
          <w:t>http://beh-roznov.koprivnice.org/http://beh-roznov.koprivnice.org/</w:t>
        </w:r>
      </w:hyperlink>
      <w:r w:rsidRPr="007177FD">
        <w:rPr>
          <w:rFonts w:ascii="Arial" w:eastAsia="Arial" w:hAnsi="Arial" w:cs="Arial"/>
          <w:sz w:val="20"/>
          <w:szCs w:val="20"/>
        </w:rPr>
        <w:t xml:space="preserve"> </w:t>
      </w:r>
    </w:p>
    <w:p w:rsidR="00EF0C3C" w:rsidRPr="007177FD" w:rsidRDefault="00EF0C3C" w:rsidP="00EF0C3C">
      <w:pPr>
        <w:widowControl/>
        <w:numPr>
          <w:ilvl w:val="0"/>
          <w:numId w:val="1"/>
        </w:numPr>
        <w:tabs>
          <w:tab w:val="left" w:pos="-567"/>
        </w:tabs>
        <w:spacing w:after="0" w:line="240" w:lineRule="auto"/>
        <w:ind w:left="567" w:hanging="283"/>
      </w:pPr>
      <w:r w:rsidRPr="007177FD">
        <w:rPr>
          <w:rFonts w:ascii="Arial" w:eastAsia="Arial" w:hAnsi="Arial" w:cs="Arial"/>
          <w:sz w:val="20"/>
          <w:szCs w:val="20"/>
        </w:rPr>
        <w:t xml:space="preserve">Grafický návrh Pamětního listu formátu A2 Cena Emila Zátopka - Sportovní legenda 2022 (cena klubu sportovních novinářů, viz </w:t>
      </w:r>
      <w:hyperlink r:id="rId8" w:anchor="Sportovní_legenda_(Cena_Emila_Zátopka)" w:history="1">
        <w:r w:rsidRPr="007177FD">
          <w:rPr>
            <w:rFonts w:ascii="Arial" w:eastAsia="Arial" w:hAnsi="Arial" w:cs="Arial"/>
            <w:sz w:val="20"/>
            <w:szCs w:val="20"/>
            <w:u w:val="single"/>
          </w:rPr>
          <w:t>Sportovec roku – Wikipedie</w:t>
        </w:r>
      </w:hyperlink>
      <w:r w:rsidRPr="007177FD">
        <w:rPr>
          <w:rFonts w:ascii="Arial" w:eastAsia="Arial" w:hAnsi="Arial" w:cs="Arial"/>
          <w:sz w:val="20"/>
          <w:szCs w:val="20"/>
        </w:rPr>
        <w:t>)</w:t>
      </w:r>
    </w:p>
    <w:p w:rsidR="00EF0C3C" w:rsidRPr="007177FD" w:rsidRDefault="00EF0C3C" w:rsidP="00EF0C3C">
      <w:pPr>
        <w:widowControl/>
        <w:numPr>
          <w:ilvl w:val="0"/>
          <w:numId w:val="1"/>
        </w:numPr>
        <w:tabs>
          <w:tab w:val="left" w:pos="-567"/>
        </w:tabs>
        <w:spacing w:after="0" w:line="240" w:lineRule="auto"/>
        <w:ind w:left="567" w:hanging="283"/>
        <w:rPr>
          <w:rFonts w:ascii="Arial" w:eastAsia="Arial" w:hAnsi="Arial" w:cs="Arial"/>
          <w:sz w:val="20"/>
          <w:szCs w:val="20"/>
        </w:rPr>
      </w:pPr>
      <w:r w:rsidRPr="007177FD">
        <w:rPr>
          <w:rFonts w:ascii="Arial" w:eastAsia="Arial" w:hAnsi="Arial" w:cs="Arial"/>
          <w:b/>
          <w:sz w:val="20"/>
          <w:szCs w:val="20"/>
        </w:rPr>
        <w:t>kompletní skicovní materiál</w:t>
      </w:r>
      <w:r w:rsidRPr="007177FD">
        <w:rPr>
          <w:rFonts w:ascii="Arial" w:eastAsia="Arial" w:hAnsi="Arial" w:cs="Arial"/>
          <w:sz w:val="20"/>
          <w:szCs w:val="20"/>
        </w:rPr>
        <w:t xml:space="preserve"> všech variantních řešení</w:t>
      </w:r>
    </w:p>
    <w:p w:rsidR="00EF0C3C" w:rsidRPr="007177FD" w:rsidRDefault="00EF0C3C" w:rsidP="00EF0C3C">
      <w:pPr>
        <w:widowControl/>
        <w:numPr>
          <w:ilvl w:val="0"/>
          <w:numId w:val="1"/>
        </w:numPr>
        <w:tabs>
          <w:tab w:val="left" w:pos="-567"/>
        </w:tabs>
        <w:spacing w:after="0" w:line="240" w:lineRule="auto"/>
        <w:ind w:left="567" w:hanging="283"/>
      </w:pPr>
      <w:r w:rsidRPr="007177FD">
        <w:rPr>
          <w:rFonts w:ascii="Arial" w:eastAsia="Arial" w:hAnsi="Arial" w:cs="Arial"/>
          <w:b/>
          <w:sz w:val="20"/>
          <w:szCs w:val="20"/>
        </w:rPr>
        <w:t>písemnou obhajobu práce</w:t>
      </w:r>
      <w:r w:rsidRPr="007177FD">
        <w:rPr>
          <w:rFonts w:ascii="Arial" w:eastAsia="Arial" w:hAnsi="Arial" w:cs="Arial"/>
          <w:sz w:val="20"/>
          <w:szCs w:val="20"/>
        </w:rPr>
        <w:t xml:space="preserve"> – ta bude mj. obsahovat seznámení s tématem, popis tvůrčího a </w:t>
      </w:r>
    </w:p>
    <w:p w:rsidR="00EF0C3C" w:rsidRPr="007177FD" w:rsidRDefault="00EF0C3C" w:rsidP="00EF0C3C">
      <w:pPr>
        <w:widowControl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7177FD">
        <w:rPr>
          <w:rFonts w:ascii="Arial" w:eastAsia="Arial" w:hAnsi="Arial" w:cs="Arial"/>
          <w:sz w:val="20"/>
          <w:szCs w:val="20"/>
        </w:rPr>
        <w:t xml:space="preserve">     pracovního postupu, obrazovou přílohu, finanční rozpočet a časový harmonogram práce</w:t>
      </w:r>
    </w:p>
    <w:p w:rsidR="00EF0C3C" w:rsidRPr="007177FD" w:rsidRDefault="00EF0C3C" w:rsidP="00EF0C3C">
      <w:pPr>
        <w:widowControl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7177FD">
        <w:rPr>
          <w:rFonts w:ascii="Arial" w:eastAsia="Arial" w:hAnsi="Arial" w:cs="Arial"/>
          <w:sz w:val="20"/>
          <w:szCs w:val="20"/>
        </w:rPr>
        <w:t xml:space="preserve">     (bude hodnocena obsahová, jazyková a výtvarná úroveň obhajoby)</w:t>
      </w:r>
    </w:p>
    <w:p w:rsidR="00EF0C3C" w:rsidRPr="007177FD" w:rsidRDefault="00EF0C3C" w:rsidP="00EF0C3C">
      <w:pPr>
        <w:widowControl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F0C3C" w:rsidRPr="007177FD" w:rsidRDefault="00EF0C3C" w:rsidP="00EF0C3C">
      <w:pPr>
        <w:widowControl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7177FD">
        <w:rPr>
          <w:rFonts w:ascii="Arial" w:eastAsia="Arial" w:hAnsi="Arial" w:cs="Arial"/>
          <w:sz w:val="20"/>
          <w:szCs w:val="20"/>
        </w:rPr>
        <w:lastRenderedPageBreak/>
        <w:t xml:space="preserve">- pro ústní obhajobu adjustuje všechny definitivní práce na předepsaných kartonech, a připraví i digitální prezentaci definitivních prací komponovaných na B1 ve formátu </w:t>
      </w:r>
      <w:proofErr w:type="spellStart"/>
      <w:r w:rsidRPr="007177FD">
        <w:rPr>
          <w:rFonts w:ascii="Arial" w:eastAsia="Arial" w:hAnsi="Arial" w:cs="Arial"/>
          <w:sz w:val="20"/>
          <w:szCs w:val="20"/>
        </w:rPr>
        <w:t>pdf</w:t>
      </w:r>
      <w:proofErr w:type="spellEnd"/>
      <w:r w:rsidRPr="007177FD">
        <w:rPr>
          <w:rFonts w:ascii="Arial" w:eastAsia="Arial" w:hAnsi="Arial" w:cs="Arial"/>
          <w:sz w:val="20"/>
          <w:szCs w:val="20"/>
        </w:rPr>
        <w:t>.</w:t>
      </w:r>
    </w:p>
    <w:p w:rsidR="00EF0C3C" w:rsidRPr="007177FD" w:rsidRDefault="00EF0C3C" w:rsidP="00EF0C3C">
      <w:pPr>
        <w:widowControl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F0C3C" w:rsidRPr="007177FD" w:rsidRDefault="00EF0C3C" w:rsidP="00EF0C3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7FD">
        <w:rPr>
          <w:rFonts w:ascii="Arial" w:eastAsia="Arial" w:hAnsi="Arial" w:cs="Arial"/>
          <w:sz w:val="20"/>
          <w:szCs w:val="20"/>
        </w:rPr>
        <w:t xml:space="preserve">- dále předá na Cd nosiči či </w:t>
      </w:r>
      <w:proofErr w:type="spellStart"/>
      <w:r w:rsidRPr="007177FD">
        <w:rPr>
          <w:rFonts w:ascii="Arial" w:eastAsia="Arial" w:hAnsi="Arial" w:cs="Arial"/>
          <w:sz w:val="20"/>
          <w:szCs w:val="20"/>
        </w:rPr>
        <w:t>flashdisku</w:t>
      </w:r>
      <w:proofErr w:type="spellEnd"/>
      <w:r w:rsidRPr="007177FD">
        <w:rPr>
          <w:rFonts w:ascii="Arial" w:eastAsia="Arial" w:hAnsi="Arial" w:cs="Arial"/>
          <w:sz w:val="20"/>
          <w:szCs w:val="20"/>
        </w:rPr>
        <w:t xml:space="preserve"> kompletní tiskové podklady všech prací – zdrojový dokument (*.</w:t>
      </w:r>
      <w:proofErr w:type="spellStart"/>
      <w:r w:rsidRPr="007177FD">
        <w:rPr>
          <w:rFonts w:ascii="Arial" w:eastAsia="Arial" w:hAnsi="Arial" w:cs="Arial"/>
          <w:sz w:val="20"/>
          <w:szCs w:val="20"/>
        </w:rPr>
        <w:t>indd</w:t>
      </w:r>
      <w:proofErr w:type="spellEnd"/>
      <w:r w:rsidRPr="007177FD">
        <w:rPr>
          <w:rFonts w:ascii="Arial" w:eastAsia="Arial" w:hAnsi="Arial" w:cs="Arial"/>
          <w:sz w:val="20"/>
          <w:szCs w:val="20"/>
        </w:rPr>
        <w:t xml:space="preserve"> – zabalený s typografií, </w:t>
      </w:r>
      <w:proofErr w:type="spellStart"/>
      <w:r w:rsidRPr="007177FD">
        <w:rPr>
          <w:rFonts w:ascii="Arial" w:eastAsia="Arial" w:hAnsi="Arial" w:cs="Arial"/>
          <w:sz w:val="20"/>
          <w:szCs w:val="20"/>
        </w:rPr>
        <w:t>scany</w:t>
      </w:r>
      <w:proofErr w:type="spellEnd"/>
      <w:r w:rsidRPr="007177F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177FD">
        <w:rPr>
          <w:rFonts w:ascii="Arial" w:eastAsia="Arial" w:hAnsi="Arial" w:cs="Arial"/>
          <w:sz w:val="20"/>
          <w:szCs w:val="20"/>
        </w:rPr>
        <w:t>apt</w:t>
      </w:r>
      <w:proofErr w:type="spellEnd"/>
      <w:r w:rsidRPr="007177FD">
        <w:rPr>
          <w:rFonts w:ascii="Arial" w:eastAsia="Arial" w:hAnsi="Arial" w:cs="Arial"/>
          <w:sz w:val="20"/>
          <w:szCs w:val="20"/>
        </w:rPr>
        <w:t xml:space="preserve">.), tiskové PDF vytvořené Adobe </w:t>
      </w:r>
      <w:proofErr w:type="spellStart"/>
      <w:r w:rsidRPr="007177FD">
        <w:rPr>
          <w:rFonts w:ascii="Arial" w:eastAsia="Arial" w:hAnsi="Arial" w:cs="Arial"/>
          <w:sz w:val="20"/>
          <w:szCs w:val="20"/>
        </w:rPr>
        <w:t>Distilerem</w:t>
      </w:r>
      <w:proofErr w:type="spellEnd"/>
      <w:r w:rsidRPr="007177FD">
        <w:rPr>
          <w:rFonts w:ascii="Arial" w:eastAsia="Arial" w:hAnsi="Arial" w:cs="Arial"/>
          <w:sz w:val="20"/>
          <w:szCs w:val="20"/>
        </w:rPr>
        <w:t xml:space="preserve"> (tisk do *.</w:t>
      </w:r>
      <w:proofErr w:type="spellStart"/>
      <w:r w:rsidRPr="007177FD">
        <w:rPr>
          <w:rFonts w:ascii="Arial" w:eastAsia="Arial" w:hAnsi="Arial" w:cs="Arial"/>
          <w:sz w:val="20"/>
          <w:szCs w:val="20"/>
        </w:rPr>
        <w:t>pps</w:t>
      </w:r>
      <w:proofErr w:type="spellEnd"/>
      <w:r w:rsidRPr="007177FD">
        <w:rPr>
          <w:rFonts w:ascii="Arial" w:eastAsia="Arial" w:hAnsi="Arial" w:cs="Arial"/>
          <w:sz w:val="20"/>
          <w:szCs w:val="20"/>
        </w:rPr>
        <w:t xml:space="preserve"> a následná destilace do PDF) se vším, co k tiskovým podkladům náleží.</w:t>
      </w:r>
    </w:p>
    <w:p w:rsidR="00EF0C3C" w:rsidRPr="007177FD" w:rsidRDefault="00EF0C3C" w:rsidP="00EF0C3C">
      <w:pPr>
        <w:widowControl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EF0C3C" w:rsidRPr="007177FD" w:rsidRDefault="00EF0C3C" w:rsidP="00EF0C3C">
      <w:pPr>
        <w:widowControl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EF0C3C" w:rsidRPr="007177FD" w:rsidRDefault="00EF0C3C" w:rsidP="00EF0C3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7FD">
        <w:rPr>
          <w:rFonts w:ascii="Arial" w:eastAsia="Arial" w:hAnsi="Arial" w:cs="Arial"/>
          <w:b/>
          <w:sz w:val="20"/>
          <w:szCs w:val="20"/>
        </w:rPr>
        <w:t>pokyny pro řešení:</w:t>
      </w:r>
    </w:p>
    <w:p w:rsidR="00EF0C3C" w:rsidRPr="007177FD" w:rsidRDefault="00EF0C3C" w:rsidP="00EF0C3C">
      <w:pPr>
        <w:widowControl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7177FD">
        <w:rPr>
          <w:rFonts w:ascii="Arial" w:eastAsia="Arial" w:hAnsi="Arial" w:cs="Arial"/>
          <w:sz w:val="20"/>
          <w:szCs w:val="20"/>
        </w:rPr>
        <w:t>- student nejprve důkladně prostuduje konkrétní zadání, seznámí se s reáliemi své práce a ve skicách, nejprve rukopisných a následně digitálně, začne vytvářet varianty koncepčního řešení zadaného úkolu</w:t>
      </w:r>
    </w:p>
    <w:p w:rsidR="00EF0C3C" w:rsidRPr="007177FD" w:rsidRDefault="00EF0C3C" w:rsidP="00EF0C3C">
      <w:pPr>
        <w:widowControl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F0C3C" w:rsidRPr="007177FD" w:rsidRDefault="00EF0C3C" w:rsidP="00EF0C3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7FD">
        <w:rPr>
          <w:rFonts w:ascii="Arial" w:eastAsia="Arial" w:hAnsi="Arial" w:cs="Arial"/>
          <w:sz w:val="20"/>
          <w:szCs w:val="20"/>
        </w:rPr>
        <w:t xml:space="preserve">- </w:t>
      </w:r>
      <w:r w:rsidRPr="007177FD">
        <w:rPr>
          <w:rFonts w:ascii="Arial" w:eastAsia="Arial" w:hAnsi="Arial" w:cs="Arial"/>
          <w:b/>
          <w:i/>
          <w:sz w:val="20"/>
          <w:szCs w:val="20"/>
        </w:rPr>
        <w:t xml:space="preserve">v 1. fázi hodnocení </w:t>
      </w:r>
      <w:r w:rsidRPr="007177FD">
        <w:rPr>
          <w:rFonts w:ascii="Arial" w:eastAsia="Arial" w:hAnsi="Arial" w:cs="Arial"/>
          <w:sz w:val="20"/>
          <w:szCs w:val="20"/>
        </w:rPr>
        <w:t xml:space="preserve">student předkládá skicovní materiál, v němž v min. ve třech verzích navrhuje své výtvarné řešení  zadaného úkolu. </w:t>
      </w:r>
    </w:p>
    <w:p w:rsidR="00EF0C3C" w:rsidRPr="007177FD" w:rsidRDefault="00EF0C3C" w:rsidP="00EF0C3C">
      <w:pPr>
        <w:widowControl/>
        <w:spacing w:after="0" w:line="240" w:lineRule="auto"/>
        <w:rPr>
          <w:rFonts w:ascii="Arial" w:eastAsia="Arial" w:hAnsi="Arial" w:cs="Arial"/>
          <w:b/>
          <w:i/>
        </w:rPr>
      </w:pPr>
    </w:p>
    <w:p w:rsidR="00EF0C3C" w:rsidRPr="007177FD" w:rsidRDefault="00EF0C3C" w:rsidP="00EF0C3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7FD">
        <w:rPr>
          <w:rFonts w:ascii="Arial" w:eastAsia="Arial" w:hAnsi="Arial" w:cs="Arial"/>
          <w:b/>
          <w:i/>
        </w:rPr>
        <w:t xml:space="preserve">28. 3. 2022 </w:t>
      </w:r>
      <w:r w:rsidRPr="007177FD">
        <w:rPr>
          <w:rFonts w:ascii="Arial" w:eastAsia="Arial" w:hAnsi="Arial" w:cs="Arial"/>
          <w:sz w:val="20"/>
          <w:szCs w:val="20"/>
        </w:rPr>
        <w:t xml:space="preserve">před komisí odborných pedagogů a vedení školy prezentuje </w:t>
      </w:r>
      <w:r w:rsidRPr="007177FD">
        <w:rPr>
          <w:rFonts w:ascii="Arial" w:eastAsia="Arial" w:hAnsi="Arial" w:cs="Arial"/>
          <w:b/>
          <w:sz w:val="20"/>
          <w:szCs w:val="20"/>
        </w:rPr>
        <w:t>adjustovaný skicovní materiál</w:t>
      </w:r>
      <w:r w:rsidRPr="007177FD">
        <w:rPr>
          <w:rFonts w:ascii="Arial" w:eastAsia="Arial" w:hAnsi="Arial" w:cs="Arial"/>
          <w:sz w:val="20"/>
          <w:szCs w:val="20"/>
        </w:rPr>
        <w:t xml:space="preserve"> dokumentující vývoj práce, a to:</w:t>
      </w:r>
    </w:p>
    <w:p w:rsidR="00EF0C3C" w:rsidRPr="007177FD" w:rsidRDefault="00EF0C3C" w:rsidP="00EF0C3C">
      <w:pPr>
        <w:widowControl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F0C3C" w:rsidRPr="007177FD" w:rsidRDefault="00EF0C3C" w:rsidP="00EF0C3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7FD">
        <w:rPr>
          <w:rFonts w:ascii="Arial" w:eastAsia="Arial" w:hAnsi="Arial" w:cs="Arial"/>
          <w:sz w:val="20"/>
          <w:szCs w:val="20"/>
        </w:rPr>
        <w:t xml:space="preserve">- 3 varianty loga </w:t>
      </w:r>
      <w:r w:rsidRPr="007177FD">
        <w:rPr>
          <w:rFonts w:ascii="Arial" w:eastAsia="Arial" w:hAnsi="Arial" w:cs="Arial"/>
          <w:b/>
          <w:sz w:val="20"/>
          <w:szCs w:val="20"/>
        </w:rPr>
        <w:t>100 LET EMIL ZÁTOPEK</w:t>
      </w:r>
      <w:r w:rsidRPr="007177FD">
        <w:rPr>
          <w:rFonts w:ascii="Arial" w:eastAsia="Arial" w:hAnsi="Arial" w:cs="Arial"/>
          <w:sz w:val="20"/>
          <w:szCs w:val="20"/>
        </w:rPr>
        <w:t xml:space="preserve"> (v barevné, černobílé a negativní variantě)</w:t>
      </w:r>
    </w:p>
    <w:p w:rsidR="00EF0C3C" w:rsidRPr="007177FD" w:rsidRDefault="00EF0C3C" w:rsidP="00EF0C3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7FD">
        <w:rPr>
          <w:rFonts w:ascii="Arial" w:eastAsia="Arial" w:hAnsi="Arial" w:cs="Arial"/>
          <w:b/>
          <w:sz w:val="20"/>
          <w:szCs w:val="20"/>
        </w:rPr>
        <w:t xml:space="preserve">- </w:t>
      </w:r>
      <w:r w:rsidRPr="007177FD">
        <w:rPr>
          <w:rFonts w:ascii="Arial" w:eastAsia="Arial" w:hAnsi="Arial" w:cs="Arial"/>
          <w:sz w:val="20"/>
          <w:szCs w:val="20"/>
        </w:rPr>
        <w:t xml:space="preserve">3 varianty potisku či zpracování designu knižního boxu - </w:t>
      </w:r>
      <w:r w:rsidRPr="007177FD">
        <w:rPr>
          <w:rFonts w:ascii="Arial" w:eastAsia="Arial" w:hAnsi="Arial" w:cs="Arial"/>
          <w:b/>
          <w:sz w:val="20"/>
          <w:szCs w:val="20"/>
        </w:rPr>
        <w:t>100 LET EMIL ZÁTOPEK</w:t>
      </w:r>
    </w:p>
    <w:p w:rsidR="00EF0C3C" w:rsidRPr="007177FD" w:rsidRDefault="00EF0C3C" w:rsidP="00EF0C3C">
      <w:pPr>
        <w:widowControl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7177FD">
        <w:rPr>
          <w:rFonts w:ascii="Arial" w:eastAsia="Arial" w:hAnsi="Arial" w:cs="Arial"/>
          <w:sz w:val="20"/>
          <w:szCs w:val="20"/>
        </w:rPr>
        <w:t xml:space="preserve">- 3 varianty vždy </w:t>
      </w:r>
      <w:r w:rsidRPr="007177FD">
        <w:rPr>
          <w:rFonts w:ascii="Arial" w:eastAsia="Arial" w:hAnsi="Arial" w:cs="Arial"/>
          <w:b/>
          <w:sz w:val="20"/>
          <w:szCs w:val="20"/>
        </w:rPr>
        <w:t>4 ilustrací</w:t>
      </w:r>
      <w:r w:rsidRPr="007177FD">
        <w:rPr>
          <w:rFonts w:ascii="Arial" w:eastAsia="Arial" w:hAnsi="Arial" w:cs="Arial"/>
          <w:sz w:val="20"/>
          <w:szCs w:val="20"/>
        </w:rPr>
        <w:t xml:space="preserve"> </w:t>
      </w:r>
      <w:r w:rsidRPr="007177FD">
        <w:rPr>
          <w:rFonts w:ascii="Arial" w:eastAsia="Arial" w:hAnsi="Arial" w:cs="Arial"/>
          <w:b/>
          <w:sz w:val="20"/>
          <w:szCs w:val="20"/>
        </w:rPr>
        <w:t>povídky O. Pavla Jak to tenkrát běžel Zátopek</w:t>
      </w:r>
      <w:r w:rsidRPr="007177FD">
        <w:rPr>
          <w:rFonts w:ascii="Arial" w:eastAsia="Arial" w:hAnsi="Arial" w:cs="Arial"/>
          <w:sz w:val="20"/>
          <w:szCs w:val="20"/>
        </w:rPr>
        <w:t xml:space="preserve"> (celkem min. 12 ilustrací </w:t>
      </w:r>
    </w:p>
    <w:p w:rsidR="00EF0C3C" w:rsidRPr="007177FD" w:rsidRDefault="00EF0C3C" w:rsidP="00EF0C3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7FD">
        <w:rPr>
          <w:rFonts w:ascii="Arial" w:eastAsia="Arial" w:hAnsi="Arial" w:cs="Arial"/>
          <w:sz w:val="20"/>
          <w:szCs w:val="20"/>
        </w:rPr>
        <w:t xml:space="preserve">  usazených ve dvoustránce sazby)</w:t>
      </w:r>
    </w:p>
    <w:p w:rsidR="00EF0C3C" w:rsidRPr="007177FD" w:rsidRDefault="00EF0C3C" w:rsidP="00EF0C3C">
      <w:pPr>
        <w:widowControl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7177FD">
        <w:rPr>
          <w:rFonts w:ascii="Arial" w:eastAsia="Arial" w:hAnsi="Arial" w:cs="Arial"/>
          <w:sz w:val="20"/>
          <w:szCs w:val="20"/>
        </w:rPr>
        <w:t>- 3 varianty</w:t>
      </w:r>
      <w:r w:rsidRPr="007177FD">
        <w:rPr>
          <w:rFonts w:ascii="Arial" w:eastAsia="Arial" w:hAnsi="Arial" w:cs="Arial"/>
          <w:b/>
          <w:sz w:val="20"/>
          <w:szCs w:val="20"/>
        </w:rPr>
        <w:t xml:space="preserve"> min. 2- 4 stran leporela s grafickým řešením časové osy</w:t>
      </w:r>
    </w:p>
    <w:p w:rsidR="00EF0C3C" w:rsidRPr="007177FD" w:rsidRDefault="00EF0C3C" w:rsidP="00EF0C3C">
      <w:pPr>
        <w:spacing w:after="0" w:line="240" w:lineRule="auto"/>
      </w:pPr>
      <w:r w:rsidRPr="007177FD">
        <w:rPr>
          <w:rFonts w:ascii="Arial" w:eastAsia="Arial" w:hAnsi="Arial" w:cs="Arial"/>
          <w:sz w:val="20"/>
          <w:szCs w:val="20"/>
        </w:rPr>
        <w:t xml:space="preserve">- 3 varianty výročního plakátu </w:t>
      </w:r>
      <w:r w:rsidRPr="007177FD">
        <w:rPr>
          <w:rFonts w:ascii="Arial" w:eastAsia="Arial" w:hAnsi="Arial" w:cs="Arial"/>
          <w:b/>
          <w:sz w:val="20"/>
          <w:szCs w:val="20"/>
        </w:rPr>
        <w:t>100 LET  EMIL ZÁTOPEK největší sportovec české historie</w:t>
      </w:r>
    </w:p>
    <w:p w:rsidR="00EF0C3C" w:rsidRPr="007177FD" w:rsidRDefault="00EF0C3C" w:rsidP="00EF0C3C">
      <w:pPr>
        <w:widowControl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F0C3C" w:rsidRPr="007177FD" w:rsidRDefault="00EF0C3C" w:rsidP="00EF0C3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7FD">
        <w:rPr>
          <w:rFonts w:ascii="Arial" w:eastAsia="Arial" w:hAnsi="Arial" w:cs="Arial"/>
          <w:sz w:val="20"/>
          <w:szCs w:val="20"/>
        </w:rPr>
        <w:t xml:space="preserve">- </w:t>
      </w:r>
      <w:r w:rsidRPr="007177FD">
        <w:rPr>
          <w:rFonts w:ascii="Arial" w:eastAsia="Arial" w:hAnsi="Arial" w:cs="Arial"/>
          <w:b/>
          <w:i/>
          <w:sz w:val="20"/>
          <w:szCs w:val="20"/>
        </w:rPr>
        <w:t xml:space="preserve">ve 2. fázi </w:t>
      </w:r>
      <w:r w:rsidRPr="007177FD">
        <w:rPr>
          <w:rFonts w:ascii="Arial" w:eastAsia="Arial" w:hAnsi="Arial" w:cs="Arial"/>
          <w:sz w:val="20"/>
          <w:szCs w:val="20"/>
        </w:rPr>
        <w:t xml:space="preserve">student pokračuje v řešení vybrané varianty a realizuje definitivní podobu všech definitivních úloh v předepsaných formátech a v požadovaných technických specifikacích. </w:t>
      </w:r>
    </w:p>
    <w:p w:rsidR="00EF0C3C" w:rsidRPr="007177FD" w:rsidRDefault="00EF0C3C" w:rsidP="00EF0C3C">
      <w:pPr>
        <w:widowControl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F0C3C" w:rsidRPr="007177FD" w:rsidRDefault="00EF0C3C" w:rsidP="00EF0C3C">
      <w:pPr>
        <w:widowControl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7177FD">
        <w:rPr>
          <w:rFonts w:ascii="Arial" w:eastAsia="Arial" w:hAnsi="Arial" w:cs="Arial"/>
          <w:sz w:val="20"/>
          <w:szCs w:val="20"/>
        </w:rPr>
        <w:t>- Realizace praktické práce bude probíhat formou samostatné práce a formou konzultací s jednotlivými vyučujícími v době rozvrhu uvedených předmětů grafický design a praktická cvičení. Účast studentů na všech konzultacích po celou dobu výuky je povinná.</w:t>
      </w:r>
    </w:p>
    <w:p w:rsidR="00EF0C3C" w:rsidRPr="007177FD" w:rsidRDefault="00EF0C3C" w:rsidP="00EF0C3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7FD">
        <w:rPr>
          <w:rFonts w:ascii="Arial" w:eastAsia="Arial" w:hAnsi="Arial" w:cs="Arial"/>
          <w:sz w:val="20"/>
          <w:szCs w:val="20"/>
        </w:rPr>
        <w:t xml:space="preserve">- Předpokladem úspěšné realizace praktické práce je včasné odevzdání všech tiskových podkladů k tisku a to nejpozději </w:t>
      </w:r>
      <w:r w:rsidRPr="007177FD">
        <w:rPr>
          <w:rFonts w:ascii="Arial" w:eastAsia="Arial" w:hAnsi="Arial" w:cs="Arial"/>
          <w:b/>
          <w:i/>
          <w:sz w:val="20"/>
          <w:szCs w:val="20"/>
        </w:rPr>
        <w:t>13. května 2022.</w:t>
      </w:r>
    </w:p>
    <w:p w:rsidR="00EF0C3C" w:rsidRPr="007177FD" w:rsidRDefault="00EF0C3C" w:rsidP="00EF0C3C">
      <w:pPr>
        <w:widowControl/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</w:p>
    <w:p w:rsidR="00EF0C3C" w:rsidRPr="007177FD" w:rsidRDefault="00EF0C3C" w:rsidP="00EF0C3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7FD">
        <w:rPr>
          <w:rFonts w:ascii="Arial" w:eastAsia="Arial" w:hAnsi="Arial" w:cs="Arial"/>
          <w:b/>
          <w:i/>
          <w:sz w:val="20"/>
          <w:szCs w:val="20"/>
        </w:rPr>
        <w:t xml:space="preserve">Konečný termín odevzdání praktických prací je </w:t>
      </w:r>
      <w:r w:rsidRPr="007177FD">
        <w:rPr>
          <w:rFonts w:ascii="Arial" w:eastAsia="Arial" w:hAnsi="Arial" w:cs="Arial"/>
          <w:b/>
          <w:i/>
        </w:rPr>
        <w:t>20. května 2022</w:t>
      </w:r>
    </w:p>
    <w:p w:rsidR="00EF0C3C" w:rsidRPr="007177FD" w:rsidRDefault="00EF0C3C" w:rsidP="00EF0C3C">
      <w:pPr>
        <w:widowControl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F0C3C" w:rsidRDefault="00EF0C3C" w:rsidP="00EF0C3C">
      <w:pPr>
        <w:widowControl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F0C3C" w:rsidRDefault="00EF0C3C" w:rsidP="00EF0C3C">
      <w:pPr>
        <w:widowControl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F0C3C" w:rsidRDefault="00EF0C3C" w:rsidP="00EF0C3C">
      <w:pPr>
        <w:widowControl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F0C3C" w:rsidRDefault="00EF0C3C" w:rsidP="00EF0C3C">
      <w:pPr>
        <w:widowControl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F0C3C" w:rsidRDefault="00EF0C3C" w:rsidP="00EF0C3C">
      <w:pPr>
        <w:widowControl/>
        <w:spacing w:after="0" w:line="240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v Plzni dne:   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                                                                        schválil:</w:t>
      </w:r>
    </w:p>
    <w:p w:rsidR="00EF0C3C" w:rsidRDefault="00EF0C3C" w:rsidP="00EF0C3C">
      <w:pPr>
        <w:widowControl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F0C3C" w:rsidRDefault="00EF0C3C" w:rsidP="00EF0C3C">
      <w:pPr>
        <w:widowControl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F0C3C" w:rsidRPr="00FE1C3A" w:rsidRDefault="00EF0C3C" w:rsidP="00EF0C3C">
      <w:pPr>
        <w:widowControl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0"/>
          <w:szCs w:val="20"/>
        </w:rPr>
        <w:t>podpis vyučujícího</w:t>
      </w:r>
      <w:r w:rsidRPr="00FE1C3A">
        <w:rPr>
          <w:rFonts w:ascii="Arial" w:eastAsia="Arial" w:hAnsi="Arial" w:cs="Arial"/>
          <w:color w:val="000000"/>
        </w:rPr>
        <w:t xml:space="preserve">:                                                                   </w:t>
      </w:r>
      <w:r w:rsidRPr="00FE1C3A">
        <w:rPr>
          <w:rFonts w:ascii="Roboto" w:eastAsia="Roboto" w:hAnsi="Roboto" w:cs="Roboto"/>
          <w:color w:val="333333"/>
        </w:rPr>
        <w:t xml:space="preserve">Mgr. Renata Šindelářová, ředitelka školy </w:t>
      </w:r>
    </w:p>
    <w:p w:rsidR="00EF0C3C" w:rsidRDefault="00EF0C3C" w:rsidP="00EF0C3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C3C" w:rsidRDefault="00EF0C3C" w:rsidP="00EF0C3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C3C" w:rsidRDefault="00EF0C3C" w:rsidP="00EF0C3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C3C" w:rsidRDefault="00EF0C3C" w:rsidP="00EF0C3C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C3C" w:rsidRDefault="00EF0C3C" w:rsidP="00EF0C3C">
      <w:pPr>
        <w:widowControl/>
        <w:spacing w:after="0" w:line="240" w:lineRule="auto"/>
      </w:pPr>
    </w:p>
    <w:p w:rsidR="00EF0C3C" w:rsidRDefault="00EF0C3C" w:rsidP="00EF0C3C">
      <w:pPr>
        <w:widowControl/>
        <w:spacing w:after="0" w:line="240" w:lineRule="auto"/>
      </w:pPr>
    </w:p>
    <w:p w:rsidR="00EF0C3C" w:rsidRDefault="00EF0C3C" w:rsidP="00EF0C3C">
      <w:pPr>
        <w:widowControl/>
        <w:spacing w:after="0" w:line="240" w:lineRule="auto"/>
      </w:pPr>
    </w:p>
    <w:p w:rsidR="00EF0C3C" w:rsidRDefault="00EF0C3C" w:rsidP="00EF0C3C">
      <w:pPr>
        <w:widowControl/>
        <w:spacing w:after="0" w:line="240" w:lineRule="auto"/>
      </w:pPr>
    </w:p>
    <w:p w:rsidR="00EF0C3C" w:rsidRDefault="00EF0C3C" w:rsidP="00EF0C3C">
      <w:pPr>
        <w:widowControl/>
        <w:spacing w:after="0" w:line="240" w:lineRule="auto"/>
      </w:pPr>
    </w:p>
    <w:p w:rsidR="00EF0C3C" w:rsidRDefault="00EF0C3C" w:rsidP="00EF0C3C">
      <w:pPr>
        <w:widowControl/>
        <w:spacing w:after="0" w:line="240" w:lineRule="auto"/>
      </w:pPr>
    </w:p>
    <w:p w:rsidR="00EF0C3C" w:rsidRDefault="00EF0C3C" w:rsidP="00EF0C3C">
      <w:pPr>
        <w:widowControl/>
        <w:spacing w:after="0" w:line="240" w:lineRule="auto"/>
      </w:pPr>
    </w:p>
    <w:p w:rsidR="00EF0C3C" w:rsidRDefault="00EF0C3C" w:rsidP="00EF0C3C">
      <w:pPr>
        <w:widowControl/>
        <w:spacing w:after="0" w:line="240" w:lineRule="auto"/>
      </w:pPr>
    </w:p>
    <w:p w:rsidR="00912EC9" w:rsidRDefault="00912EC9"/>
    <w:tbl>
      <w:tblPr>
        <w:tblStyle w:val="TableNormal"/>
        <w:tblW w:w="9346" w:type="dxa"/>
        <w:tblInd w:w="108" w:type="dxa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671"/>
        <w:gridCol w:w="7675"/>
      </w:tblGrid>
      <w:tr w:rsidR="00EF0C3C" w:rsidTr="000E2692">
        <w:trPr>
          <w:trHeight w:val="1356"/>
        </w:trPr>
        <w:tc>
          <w:tcPr>
            <w:tcW w:w="1671" w:type="dxa"/>
            <w:shd w:val="clear" w:color="auto" w:fill="auto"/>
            <w:vAlign w:val="center"/>
          </w:tcPr>
          <w:p w:rsidR="00EF0C3C" w:rsidRDefault="00EF0C3C" w:rsidP="000E2692">
            <w:pPr>
              <w:pStyle w:val="LO-normal"/>
              <w:rPr>
                <w:rFonts w:eastAsia="Times New Roman" w:cs="Times New Roman"/>
                <w:color w:val="000000"/>
              </w:rPr>
            </w:pPr>
            <w:r>
              <w:rPr>
                <w:rFonts w:ascii="Arial" w:hAnsi="Arial"/>
                <w:noProof/>
                <w:lang w:val="cs-CZ" w:eastAsia="cs-CZ" w:bidi="ar-SA"/>
              </w:rPr>
              <w:lastRenderedPageBreak/>
              <w:drawing>
                <wp:inline distT="0" distB="0" distL="0" distR="0" wp14:anchorId="7B15E360" wp14:editId="11C0C819">
                  <wp:extent cx="885825" cy="828675"/>
                  <wp:effectExtent l="0" t="0" r="0" b="0"/>
                  <wp:docPr id="2" name="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-12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4" w:type="dxa"/>
            <w:shd w:val="clear" w:color="auto" w:fill="auto"/>
          </w:tcPr>
          <w:p w:rsidR="00EF0C3C" w:rsidRDefault="00EF0C3C" w:rsidP="000E2692">
            <w:pPr>
              <w:pStyle w:val="LO-normal"/>
              <w:tabs>
                <w:tab w:val="right" w:pos="7471"/>
              </w:tabs>
              <w:jc w:val="right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  <w:szCs w:val="20"/>
                <w:u w:color="000000"/>
              </w:rPr>
              <w:t>Střední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  <w:szCs w:val="20"/>
                <w:u w:color="000000"/>
              </w:rPr>
              <w:t>uměleckoprůmyslová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  <w:szCs w:val="20"/>
                <w:u w:color="000000"/>
              </w:rPr>
              <w:t>škola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  <w:szCs w:val="20"/>
                <w:u w:color="000000"/>
              </w:rPr>
              <w:t xml:space="preserve"> a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  <w:szCs w:val="20"/>
                <w:u w:color="000000"/>
              </w:rPr>
              <w:t>Základní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  <w:szCs w:val="20"/>
                <w:u w:color="000000"/>
              </w:rPr>
              <w:t>umělecká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  <w:szCs w:val="20"/>
                <w:u w:color="000000"/>
              </w:rPr>
              <w:t>škola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  <w:szCs w:val="20"/>
                <w:u w:color="000000"/>
              </w:rPr>
              <w:t>Zámeček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:rsidR="00EF0C3C" w:rsidRDefault="00EF0C3C" w:rsidP="000E2692">
            <w:pPr>
              <w:pStyle w:val="LO-normal"/>
              <w:tabs>
                <w:tab w:val="right" w:pos="7471"/>
              </w:tabs>
              <w:jc w:val="right"/>
              <w:rPr>
                <w:rFonts w:ascii="Arial" w:eastAsia="Arial" w:hAnsi="Arial"/>
                <w:b/>
                <w:color w:val="000000"/>
              </w:rPr>
            </w:pPr>
          </w:p>
          <w:p w:rsidR="00EF0C3C" w:rsidRDefault="00EF0C3C" w:rsidP="000E2692">
            <w:pPr>
              <w:pStyle w:val="LO-normal"/>
              <w:tabs>
                <w:tab w:val="right" w:pos="7471"/>
              </w:tabs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32"/>
                <w:szCs w:val="32"/>
                <w:u w:color="000000"/>
              </w:rPr>
              <w:t>ZADÁNÍ PRAKTICKÉ MATURITNÍ ZKOUŠKY</w:t>
            </w:r>
          </w:p>
          <w:p w:rsidR="00EF0C3C" w:rsidRDefault="00EF0C3C" w:rsidP="000E2692">
            <w:pPr>
              <w:pStyle w:val="LO-normal"/>
              <w:tabs>
                <w:tab w:val="right" w:pos="7471"/>
              </w:tabs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32"/>
                <w:szCs w:val="32"/>
                <w:u w:color="000000"/>
              </w:rPr>
              <w:t xml:space="preserve">pro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32"/>
                <w:szCs w:val="32"/>
                <w:u w:color="000000"/>
              </w:rPr>
              <w:t>školní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32"/>
                <w:szCs w:val="32"/>
                <w:u w:color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32"/>
                <w:szCs w:val="32"/>
                <w:u w:color="000000"/>
              </w:rPr>
              <w:t>rok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32"/>
                <w:szCs w:val="32"/>
                <w:u w:color="000000"/>
              </w:rPr>
              <w:t xml:space="preserve"> 2021/2022</w:t>
            </w:r>
          </w:p>
        </w:tc>
      </w:tr>
    </w:tbl>
    <w:p w:rsidR="00EF0C3C" w:rsidRDefault="00EF0C3C" w:rsidP="00EF0C3C">
      <w:pPr>
        <w:pStyle w:val="LO-normal"/>
        <w:widowControl w:val="0"/>
        <w:rPr>
          <w:rFonts w:eastAsia="Times New Roman" w:cs="Times New Roman"/>
          <w:color w:val="000000"/>
        </w:rPr>
      </w:pPr>
    </w:p>
    <w:p w:rsidR="00EF0C3C" w:rsidRDefault="00EF0C3C" w:rsidP="00EF0C3C">
      <w:pPr>
        <w:pStyle w:val="LO-normal"/>
        <w:tabs>
          <w:tab w:val="left" w:pos="4678"/>
        </w:tabs>
        <w:rPr>
          <w:rFonts w:eastAsia="Times New Roman" w:cs="Times New Roman"/>
          <w:color w:val="000000"/>
        </w:rPr>
      </w:pPr>
      <w:proofErr w:type="spellStart"/>
      <w:r>
        <w:rPr>
          <w:rFonts w:ascii="Arial" w:eastAsia="Arial" w:hAnsi="Arial"/>
          <w:b/>
          <w:color w:val="000000"/>
          <w:sz w:val="20"/>
          <w:szCs w:val="20"/>
          <w:u w:color="000000"/>
        </w:rPr>
        <w:t>vyučující</w:t>
      </w:r>
      <w:proofErr w:type="spellEnd"/>
      <w:r>
        <w:rPr>
          <w:rFonts w:ascii="Arial" w:eastAsia="Arial" w:hAnsi="Arial"/>
          <w:color w:val="000000"/>
          <w:sz w:val="20"/>
          <w:szCs w:val="20"/>
          <w:u w:color="000000"/>
        </w:rPr>
        <w:t xml:space="preserve">: </w:t>
      </w:r>
      <w:proofErr w:type="spellStart"/>
      <w:r>
        <w:rPr>
          <w:rFonts w:ascii="Arial" w:eastAsia="Arial" w:hAnsi="Arial"/>
          <w:color w:val="000000"/>
          <w:sz w:val="20"/>
          <w:szCs w:val="20"/>
          <w:u w:color="000000"/>
        </w:rPr>
        <w:t>Souček</w:t>
      </w:r>
      <w:proofErr w:type="spellEnd"/>
      <w:r>
        <w:rPr>
          <w:rFonts w:ascii="Arial" w:eastAsia="Arial" w:hAnsi="Arial"/>
          <w:color w:val="000000"/>
          <w:sz w:val="20"/>
          <w:szCs w:val="20"/>
          <w:u w:color="000000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  <w:u w:color="000000"/>
        </w:rPr>
        <w:t>Polony</w:t>
      </w:r>
      <w:proofErr w:type="spellEnd"/>
      <w:r>
        <w:rPr>
          <w:rFonts w:ascii="Arial" w:eastAsia="Arial" w:hAnsi="Arial"/>
          <w:color w:val="000000"/>
          <w:sz w:val="20"/>
          <w:szCs w:val="20"/>
          <w:u w:color="000000"/>
        </w:rPr>
        <w:t xml:space="preserve">, </w:t>
      </w:r>
      <w:proofErr w:type="spellStart"/>
      <w:r>
        <w:rPr>
          <w:rFonts w:ascii="Arial" w:eastAsia="Arial" w:hAnsi="Arial"/>
          <w:color w:val="000000"/>
          <w:sz w:val="20"/>
          <w:szCs w:val="20"/>
          <w:u w:color="000000"/>
        </w:rPr>
        <w:t>Hegerová</w:t>
      </w:r>
      <w:proofErr w:type="spellEnd"/>
      <w:r>
        <w:rPr>
          <w:rFonts w:ascii="Arial" w:eastAsia="Arial" w:hAnsi="Arial"/>
          <w:color w:val="000000"/>
          <w:sz w:val="20"/>
          <w:szCs w:val="20"/>
          <w:u w:color="000000"/>
        </w:rPr>
        <w:tab/>
        <w:t xml:space="preserve">                                </w:t>
      </w:r>
      <w:proofErr w:type="spellStart"/>
      <w:r>
        <w:rPr>
          <w:rFonts w:ascii="Arial" w:eastAsia="Arial" w:hAnsi="Arial"/>
          <w:b/>
          <w:color w:val="000000"/>
          <w:sz w:val="20"/>
          <w:szCs w:val="20"/>
          <w:u w:color="000000"/>
        </w:rPr>
        <w:t>obor</w:t>
      </w:r>
      <w:proofErr w:type="spellEnd"/>
      <w:r>
        <w:rPr>
          <w:rFonts w:ascii="Arial" w:eastAsia="Arial" w:hAnsi="Arial"/>
          <w:color w:val="000000"/>
          <w:sz w:val="20"/>
          <w:szCs w:val="20"/>
          <w:u w:color="000000"/>
        </w:rPr>
        <w:t xml:space="preserve">: </w:t>
      </w:r>
      <w:proofErr w:type="spellStart"/>
      <w:r>
        <w:rPr>
          <w:rFonts w:ascii="Arial" w:eastAsia="Arial" w:hAnsi="Arial"/>
          <w:color w:val="000000"/>
          <w:sz w:val="20"/>
          <w:szCs w:val="20"/>
          <w:u w:color="000000"/>
        </w:rPr>
        <w:t>grafický</w:t>
      </w:r>
      <w:proofErr w:type="spellEnd"/>
      <w:r>
        <w:rPr>
          <w:rFonts w:ascii="Arial" w:eastAsia="Arial" w:hAnsi="Arial"/>
          <w:color w:val="000000"/>
          <w:sz w:val="20"/>
          <w:szCs w:val="20"/>
          <w:u w:color="000000"/>
        </w:rPr>
        <w:t xml:space="preserve"> design a </w:t>
      </w:r>
      <w:proofErr w:type="spellStart"/>
      <w:r>
        <w:rPr>
          <w:rFonts w:ascii="Arial" w:eastAsia="Arial" w:hAnsi="Arial"/>
          <w:color w:val="000000"/>
          <w:sz w:val="20"/>
          <w:szCs w:val="20"/>
          <w:u w:color="000000"/>
        </w:rPr>
        <w:t>média</w:t>
      </w:r>
      <w:proofErr w:type="spellEnd"/>
    </w:p>
    <w:p w:rsidR="00EF0C3C" w:rsidRDefault="00EF0C3C" w:rsidP="00EF0C3C">
      <w:pPr>
        <w:pStyle w:val="LO-normal"/>
        <w:tabs>
          <w:tab w:val="left" w:pos="4678"/>
        </w:tabs>
        <w:rPr>
          <w:rFonts w:ascii="Arial" w:eastAsia="Arial" w:hAnsi="Arial"/>
          <w:color w:val="000000"/>
          <w:sz w:val="20"/>
          <w:szCs w:val="20"/>
        </w:rPr>
      </w:pPr>
    </w:p>
    <w:p w:rsidR="00EF0C3C" w:rsidRDefault="00EF0C3C" w:rsidP="00EF0C3C">
      <w:pPr>
        <w:pStyle w:val="LO-normal"/>
        <w:tabs>
          <w:tab w:val="left" w:pos="4678"/>
        </w:tabs>
        <w:rPr>
          <w:rFonts w:ascii="Arial" w:eastAsia="Arial" w:hAnsi="Arial"/>
          <w:color w:val="000000"/>
          <w:sz w:val="20"/>
          <w:szCs w:val="20"/>
        </w:rPr>
      </w:pPr>
    </w:p>
    <w:p w:rsidR="00EF0C3C" w:rsidRPr="00CF0EC6" w:rsidRDefault="00EF0C3C" w:rsidP="00EF0C3C">
      <w:pPr>
        <w:pStyle w:val="LO-normal"/>
        <w:tabs>
          <w:tab w:val="left" w:pos="4678"/>
        </w:tabs>
        <w:rPr>
          <w:rFonts w:eastAsia="Times New Roman" w:cs="Times New Roman"/>
        </w:rPr>
      </w:pPr>
      <w:proofErr w:type="spellStart"/>
      <w:r>
        <w:rPr>
          <w:rFonts w:ascii="Arial" w:eastAsia="Arial" w:hAnsi="Arial"/>
          <w:b/>
          <w:color w:val="000000"/>
          <w:u w:color="000000"/>
        </w:rPr>
        <w:t>Téma</w:t>
      </w:r>
      <w:proofErr w:type="spellEnd"/>
      <w:r>
        <w:rPr>
          <w:rFonts w:ascii="Arial" w:eastAsia="Arial" w:hAnsi="Arial"/>
          <w:b/>
          <w:color w:val="000000"/>
          <w:u w:color="000000"/>
        </w:rPr>
        <w:t xml:space="preserve"> 2: </w:t>
      </w:r>
      <w:proofErr w:type="spellStart"/>
      <w:r w:rsidRPr="00CF0EC6">
        <w:rPr>
          <w:rFonts w:ascii="Arial" w:eastAsia="Arial" w:hAnsi="Arial"/>
          <w:b/>
          <w:u w:color="000000"/>
        </w:rPr>
        <w:t>Jednotný</w:t>
      </w:r>
      <w:proofErr w:type="spellEnd"/>
      <w:r w:rsidRPr="00CF0EC6">
        <w:rPr>
          <w:rFonts w:ascii="Arial" w:eastAsia="Arial" w:hAnsi="Arial"/>
          <w:b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u w:color="000000"/>
        </w:rPr>
        <w:t>vizuální</w:t>
      </w:r>
      <w:proofErr w:type="spellEnd"/>
      <w:r w:rsidRPr="00CF0EC6">
        <w:rPr>
          <w:rFonts w:ascii="Arial" w:eastAsia="Arial" w:hAnsi="Arial"/>
          <w:b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u w:color="000000"/>
        </w:rPr>
        <w:t>styl</w:t>
      </w:r>
      <w:proofErr w:type="spellEnd"/>
      <w:r w:rsidRPr="00CF0EC6">
        <w:rPr>
          <w:rFonts w:ascii="Arial" w:eastAsia="Arial" w:hAnsi="Arial"/>
          <w:b/>
          <w:u w:color="000000"/>
        </w:rPr>
        <w:t xml:space="preserve">, </w:t>
      </w:r>
      <w:proofErr w:type="spellStart"/>
      <w:r w:rsidRPr="00CF0EC6">
        <w:rPr>
          <w:rFonts w:ascii="Arial" w:eastAsia="Arial" w:hAnsi="Arial"/>
          <w:b/>
          <w:u w:color="000000"/>
        </w:rPr>
        <w:t>orientační</w:t>
      </w:r>
      <w:proofErr w:type="spellEnd"/>
      <w:r w:rsidRPr="00CF0EC6">
        <w:rPr>
          <w:rFonts w:ascii="Arial" w:eastAsia="Arial" w:hAnsi="Arial"/>
          <w:b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u w:color="000000"/>
        </w:rPr>
        <w:t>systém</w:t>
      </w:r>
      <w:proofErr w:type="spellEnd"/>
      <w:r w:rsidRPr="00CF0EC6">
        <w:rPr>
          <w:rFonts w:ascii="Arial" w:eastAsia="Arial" w:hAnsi="Arial"/>
          <w:b/>
          <w:u w:color="000000"/>
        </w:rPr>
        <w:t xml:space="preserve">, </w:t>
      </w:r>
      <w:proofErr w:type="spellStart"/>
      <w:r w:rsidRPr="00CF0EC6">
        <w:rPr>
          <w:rFonts w:ascii="Arial" w:eastAsia="Arial" w:hAnsi="Arial"/>
          <w:b/>
          <w:u w:color="000000"/>
        </w:rPr>
        <w:t>propagační</w:t>
      </w:r>
      <w:proofErr w:type="spellEnd"/>
      <w:r w:rsidRPr="00CF0EC6">
        <w:rPr>
          <w:rFonts w:ascii="Arial" w:eastAsia="Arial" w:hAnsi="Arial"/>
          <w:b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u w:color="000000"/>
        </w:rPr>
        <w:t>materiály</w:t>
      </w:r>
      <w:proofErr w:type="spellEnd"/>
    </w:p>
    <w:p w:rsidR="00EF0C3C" w:rsidRPr="00CF0EC6" w:rsidRDefault="00EF0C3C" w:rsidP="00EF0C3C">
      <w:pPr>
        <w:pStyle w:val="LO-normal"/>
        <w:tabs>
          <w:tab w:val="left" w:pos="4678"/>
        </w:tabs>
        <w:rPr>
          <w:rFonts w:ascii="Arial" w:eastAsia="Arial" w:hAnsi="Arial"/>
          <w:b/>
          <w:sz w:val="28"/>
          <w:szCs w:val="28"/>
        </w:rPr>
      </w:pPr>
    </w:p>
    <w:p w:rsidR="00EF0C3C" w:rsidRPr="00CF0EC6" w:rsidRDefault="00EF0C3C" w:rsidP="00EF0C3C">
      <w:pPr>
        <w:pStyle w:val="LO-normal"/>
        <w:tabs>
          <w:tab w:val="left" w:pos="4678"/>
        </w:tabs>
        <w:rPr>
          <w:rFonts w:ascii="Arial" w:eastAsia="Arial" w:hAnsi="Arial"/>
          <w:b/>
        </w:rPr>
      </w:pPr>
      <w:r w:rsidRPr="00CF0EC6">
        <w:rPr>
          <w:rFonts w:ascii="Arial" w:eastAsia="Arial" w:hAnsi="Arial"/>
          <w:b/>
          <w:u w:color="000000"/>
        </w:rPr>
        <w:t>MUZEUM ROMSKÉ KULTURY</w:t>
      </w:r>
    </w:p>
    <w:p w:rsidR="00EF0C3C" w:rsidRPr="00CF0EC6" w:rsidRDefault="00EF0C3C" w:rsidP="00EF0C3C">
      <w:pPr>
        <w:pStyle w:val="LO-normal"/>
        <w:tabs>
          <w:tab w:val="left" w:pos="4678"/>
        </w:tabs>
        <w:rPr>
          <w:rFonts w:ascii="Arial" w:eastAsia="Arial" w:hAnsi="Arial"/>
        </w:rPr>
      </w:pPr>
    </w:p>
    <w:p w:rsidR="00EF0C3C" w:rsidRPr="00CF0EC6" w:rsidRDefault="00EF0C3C" w:rsidP="00EF0C3C">
      <w:pPr>
        <w:pStyle w:val="LO-normal"/>
        <w:tabs>
          <w:tab w:val="left" w:pos="4678"/>
        </w:tabs>
        <w:rPr>
          <w:rFonts w:eastAsia="Times New Roman" w:cs="Times New Roman"/>
        </w:rPr>
      </w:pP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Anotace</w:t>
      </w:r>
      <w:proofErr w:type="spellEnd"/>
    </w:p>
    <w:p w:rsidR="00EF0C3C" w:rsidRPr="00CF0EC6" w:rsidRDefault="00EF0C3C" w:rsidP="00EF0C3C">
      <w:pPr>
        <w:pStyle w:val="LO-normal"/>
        <w:rPr>
          <w:rFonts w:eastAsia="Times New Roman" w:cs="Times New Roman"/>
        </w:rPr>
      </w:pPr>
      <w:proofErr w:type="spellStart"/>
      <w:r w:rsidRPr="00CF0EC6">
        <w:rPr>
          <w:rFonts w:ascii="Arial" w:eastAsia="Arial" w:hAnsi="Arial"/>
          <w:b/>
          <w:i/>
          <w:sz w:val="20"/>
          <w:szCs w:val="20"/>
          <w:u w:color="000000"/>
        </w:rPr>
        <w:t>Muzeum</w:t>
      </w:r>
      <w:proofErr w:type="spellEnd"/>
      <w:r w:rsidRPr="00CF0EC6">
        <w:rPr>
          <w:rFonts w:ascii="Arial" w:eastAsia="Arial" w:hAnsi="Arial"/>
          <w:b/>
          <w:i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i/>
          <w:sz w:val="20"/>
          <w:szCs w:val="20"/>
          <w:u w:color="000000"/>
        </w:rPr>
        <w:t>romské</w:t>
      </w:r>
      <w:proofErr w:type="spellEnd"/>
      <w:r w:rsidRPr="00CF0EC6">
        <w:rPr>
          <w:rFonts w:ascii="Arial" w:eastAsia="Arial" w:hAnsi="Arial"/>
          <w:b/>
          <w:i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i/>
          <w:sz w:val="20"/>
          <w:szCs w:val="20"/>
          <w:u w:color="000000"/>
        </w:rPr>
        <w:t>kultury</w:t>
      </w:r>
      <w:proofErr w:type="spellEnd"/>
      <w:r w:rsidRPr="00CF0EC6">
        <w:rPr>
          <w:rFonts w:ascii="Arial" w:eastAsia="Arial" w:hAnsi="Arial"/>
          <w:b/>
          <w:i/>
          <w:sz w:val="20"/>
          <w:szCs w:val="20"/>
          <w:u w:color="000000"/>
        </w:rPr>
        <w:t xml:space="preserve"> </w:t>
      </w:r>
      <w:r w:rsidRPr="00CF0EC6">
        <w:rPr>
          <w:rFonts w:ascii="Arial" w:eastAsia="Arial" w:hAnsi="Arial"/>
          <w:i/>
          <w:sz w:val="20"/>
          <w:szCs w:val="20"/>
          <w:u w:color="000000"/>
        </w:rPr>
        <w:t xml:space="preserve">je </w:t>
      </w:r>
      <w:proofErr w:type="spellStart"/>
      <w:r w:rsidRPr="00CF0EC6">
        <w:rPr>
          <w:rFonts w:ascii="Arial" w:eastAsia="Arial" w:hAnsi="Arial"/>
          <w:i/>
          <w:sz w:val="20"/>
          <w:szCs w:val="20"/>
          <w:u w:color="000000"/>
        </w:rPr>
        <w:t>existující</w:t>
      </w:r>
      <w:proofErr w:type="spellEnd"/>
      <w:r w:rsidRPr="00CF0EC6">
        <w:rPr>
          <w:rFonts w:ascii="Arial" w:eastAsia="Arial" w:hAnsi="Arial"/>
          <w:i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i/>
          <w:sz w:val="20"/>
          <w:szCs w:val="20"/>
          <w:u w:color="000000"/>
        </w:rPr>
        <w:t>instituce</w:t>
      </w:r>
      <w:proofErr w:type="spellEnd"/>
      <w:r w:rsidRPr="00CF0EC6">
        <w:rPr>
          <w:rFonts w:ascii="Arial" w:eastAsia="Arial" w:hAnsi="Arial"/>
          <w:i/>
          <w:sz w:val="20"/>
          <w:szCs w:val="20"/>
          <w:u w:color="000000"/>
        </w:rPr>
        <w:t xml:space="preserve">, </w:t>
      </w:r>
      <w:proofErr w:type="spellStart"/>
      <w:r w:rsidRPr="00CF0EC6">
        <w:rPr>
          <w:rFonts w:ascii="Arial" w:eastAsia="Arial" w:hAnsi="Arial"/>
          <w:i/>
          <w:sz w:val="20"/>
          <w:szCs w:val="20"/>
          <w:u w:color="000000"/>
        </w:rPr>
        <w:t>která</w:t>
      </w:r>
      <w:proofErr w:type="spellEnd"/>
      <w:r w:rsidRPr="00CF0EC6">
        <w:rPr>
          <w:rFonts w:ascii="Arial" w:eastAsia="Arial" w:hAnsi="Arial"/>
          <w:i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i/>
          <w:sz w:val="20"/>
          <w:szCs w:val="20"/>
          <w:u w:color="000000"/>
        </w:rPr>
        <w:t>dokumentuje</w:t>
      </w:r>
      <w:proofErr w:type="spellEnd"/>
      <w:r w:rsidRPr="00CF0EC6">
        <w:rPr>
          <w:rFonts w:ascii="Arial" w:eastAsia="Arial" w:hAnsi="Arial"/>
          <w:i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i/>
          <w:sz w:val="20"/>
          <w:szCs w:val="20"/>
          <w:u w:color="000000"/>
        </w:rPr>
        <w:t>kulturu</w:t>
      </w:r>
      <w:proofErr w:type="spellEnd"/>
      <w:r w:rsidRPr="00CF0EC6">
        <w:rPr>
          <w:rFonts w:ascii="Arial" w:eastAsia="Arial" w:hAnsi="Arial"/>
          <w:i/>
          <w:sz w:val="20"/>
          <w:szCs w:val="20"/>
          <w:u w:color="000000"/>
        </w:rPr>
        <w:t xml:space="preserve"> a </w:t>
      </w:r>
      <w:proofErr w:type="spellStart"/>
      <w:r w:rsidRPr="00CF0EC6">
        <w:rPr>
          <w:rFonts w:ascii="Arial" w:eastAsia="Arial" w:hAnsi="Arial"/>
          <w:i/>
          <w:sz w:val="20"/>
          <w:szCs w:val="20"/>
          <w:u w:color="000000"/>
        </w:rPr>
        <w:t>dějiny</w:t>
      </w:r>
      <w:proofErr w:type="spellEnd"/>
      <w:r w:rsidRPr="00CF0EC6">
        <w:rPr>
          <w:rFonts w:ascii="Arial" w:eastAsia="Arial" w:hAnsi="Arial"/>
          <w:i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i/>
          <w:sz w:val="20"/>
          <w:szCs w:val="20"/>
          <w:u w:color="000000"/>
        </w:rPr>
        <w:t>Romů</w:t>
      </w:r>
      <w:proofErr w:type="spellEnd"/>
      <w:r w:rsidRPr="00CF0EC6">
        <w:rPr>
          <w:rFonts w:ascii="Arial" w:eastAsia="Arial" w:hAnsi="Arial"/>
          <w:i/>
          <w:sz w:val="20"/>
          <w:szCs w:val="20"/>
          <w:u w:color="000000"/>
        </w:rPr>
        <w:t xml:space="preserve">, </w:t>
      </w:r>
      <w:proofErr w:type="spellStart"/>
      <w:r w:rsidRPr="00CF0EC6">
        <w:rPr>
          <w:rFonts w:ascii="Arial" w:eastAsia="Arial" w:hAnsi="Arial"/>
          <w:i/>
          <w:sz w:val="20"/>
          <w:szCs w:val="20"/>
          <w:u w:color="000000"/>
        </w:rPr>
        <w:t>respektive</w:t>
      </w:r>
      <w:proofErr w:type="spellEnd"/>
      <w:r w:rsidRPr="00CF0EC6">
        <w:rPr>
          <w:rFonts w:ascii="Arial" w:eastAsia="Arial" w:hAnsi="Arial"/>
          <w:i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i/>
          <w:sz w:val="20"/>
          <w:szCs w:val="20"/>
          <w:u w:color="000000"/>
        </w:rPr>
        <w:t>mnoha</w:t>
      </w:r>
      <w:proofErr w:type="spellEnd"/>
      <w:r w:rsidRPr="00CF0EC6">
        <w:rPr>
          <w:rFonts w:ascii="Arial" w:eastAsia="Arial" w:hAnsi="Arial"/>
          <w:i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i/>
          <w:sz w:val="20"/>
          <w:szCs w:val="20"/>
          <w:u w:color="000000"/>
        </w:rPr>
        <w:t>různých</w:t>
      </w:r>
      <w:proofErr w:type="spellEnd"/>
      <w:r w:rsidRPr="00CF0EC6">
        <w:rPr>
          <w:rFonts w:ascii="Arial" w:eastAsia="Arial" w:hAnsi="Arial"/>
          <w:i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i/>
          <w:sz w:val="20"/>
          <w:szCs w:val="20"/>
          <w:u w:color="000000"/>
        </w:rPr>
        <w:t>romských</w:t>
      </w:r>
      <w:proofErr w:type="spellEnd"/>
      <w:r w:rsidRPr="00CF0EC6">
        <w:rPr>
          <w:rFonts w:ascii="Arial" w:eastAsia="Arial" w:hAnsi="Arial"/>
          <w:i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i/>
          <w:sz w:val="20"/>
          <w:szCs w:val="20"/>
          <w:u w:color="000000"/>
        </w:rPr>
        <w:t>subetnických</w:t>
      </w:r>
      <w:proofErr w:type="spellEnd"/>
      <w:r w:rsidRPr="00CF0EC6">
        <w:rPr>
          <w:rFonts w:ascii="Arial" w:eastAsia="Arial" w:hAnsi="Arial"/>
          <w:i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i/>
          <w:sz w:val="20"/>
          <w:szCs w:val="20"/>
          <w:u w:color="000000"/>
        </w:rPr>
        <w:t>skupin</w:t>
      </w:r>
      <w:proofErr w:type="spellEnd"/>
      <w:r w:rsidRPr="00CF0EC6">
        <w:rPr>
          <w:rFonts w:ascii="Arial" w:eastAsia="Arial" w:hAnsi="Arial"/>
          <w:i/>
          <w:sz w:val="20"/>
          <w:szCs w:val="20"/>
          <w:u w:color="000000"/>
        </w:rPr>
        <w:t xml:space="preserve"> a </w:t>
      </w:r>
      <w:proofErr w:type="spellStart"/>
      <w:r w:rsidRPr="00CF0EC6">
        <w:rPr>
          <w:rFonts w:ascii="Arial" w:eastAsia="Arial" w:hAnsi="Arial"/>
          <w:i/>
          <w:sz w:val="20"/>
          <w:szCs w:val="20"/>
          <w:u w:color="000000"/>
        </w:rPr>
        <w:t>komunit</w:t>
      </w:r>
      <w:proofErr w:type="spellEnd"/>
      <w:r w:rsidRPr="00CF0EC6">
        <w:rPr>
          <w:rFonts w:ascii="Arial" w:eastAsia="Arial" w:hAnsi="Arial"/>
          <w:i/>
          <w:sz w:val="20"/>
          <w:szCs w:val="20"/>
          <w:u w:color="000000"/>
        </w:rPr>
        <w:t xml:space="preserve">. </w:t>
      </w:r>
      <w:proofErr w:type="spellStart"/>
      <w:r w:rsidRPr="00CF0EC6">
        <w:rPr>
          <w:rFonts w:ascii="Arial" w:eastAsia="Arial" w:hAnsi="Arial"/>
          <w:i/>
          <w:sz w:val="20"/>
          <w:szCs w:val="20"/>
          <w:u w:color="000000"/>
        </w:rPr>
        <w:t>Muzeum</w:t>
      </w:r>
      <w:proofErr w:type="spellEnd"/>
      <w:r w:rsidRPr="00CF0EC6">
        <w:rPr>
          <w:rFonts w:ascii="Arial" w:eastAsia="Arial" w:hAnsi="Arial"/>
          <w:i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i/>
          <w:sz w:val="20"/>
          <w:szCs w:val="20"/>
          <w:u w:color="000000"/>
        </w:rPr>
        <w:t>spravuje</w:t>
      </w:r>
      <w:proofErr w:type="spellEnd"/>
      <w:r w:rsidRPr="00CF0EC6">
        <w:rPr>
          <w:rFonts w:ascii="Arial" w:eastAsia="Arial" w:hAnsi="Arial"/>
          <w:i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i/>
          <w:sz w:val="20"/>
          <w:szCs w:val="20"/>
          <w:u w:color="000000"/>
        </w:rPr>
        <w:t>fondy</w:t>
      </w:r>
      <w:proofErr w:type="spellEnd"/>
      <w:r w:rsidRPr="00CF0EC6">
        <w:rPr>
          <w:rFonts w:ascii="Arial" w:eastAsia="Arial" w:hAnsi="Arial"/>
          <w:i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i/>
          <w:sz w:val="20"/>
          <w:szCs w:val="20"/>
          <w:u w:color="000000"/>
        </w:rPr>
        <w:t>tradičních</w:t>
      </w:r>
      <w:proofErr w:type="spellEnd"/>
      <w:r w:rsidRPr="00CF0EC6">
        <w:rPr>
          <w:rFonts w:ascii="Arial" w:eastAsia="Arial" w:hAnsi="Arial"/>
          <w:i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i/>
          <w:sz w:val="20"/>
          <w:szCs w:val="20"/>
          <w:u w:color="000000"/>
        </w:rPr>
        <w:t>romských</w:t>
      </w:r>
      <w:proofErr w:type="spellEnd"/>
      <w:r w:rsidRPr="00CF0EC6">
        <w:rPr>
          <w:rFonts w:ascii="Arial" w:eastAsia="Arial" w:hAnsi="Arial"/>
          <w:i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i/>
          <w:sz w:val="20"/>
          <w:szCs w:val="20"/>
          <w:u w:color="000000"/>
        </w:rPr>
        <w:t>řemesel</w:t>
      </w:r>
      <w:proofErr w:type="spellEnd"/>
      <w:r w:rsidRPr="00CF0EC6">
        <w:rPr>
          <w:rFonts w:ascii="Arial" w:eastAsia="Arial" w:hAnsi="Arial"/>
          <w:i/>
          <w:sz w:val="20"/>
          <w:szCs w:val="20"/>
          <w:u w:color="000000"/>
        </w:rPr>
        <w:t xml:space="preserve"> a </w:t>
      </w:r>
      <w:proofErr w:type="spellStart"/>
      <w:r w:rsidRPr="00CF0EC6">
        <w:rPr>
          <w:rFonts w:ascii="Arial" w:eastAsia="Arial" w:hAnsi="Arial"/>
          <w:i/>
          <w:sz w:val="20"/>
          <w:szCs w:val="20"/>
          <w:u w:color="000000"/>
        </w:rPr>
        <w:t>profesí</w:t>
      </w:r>
      <w:proofErr w:type="spellEnd"/>
      <w:r w:rsidRPr="00CF0EC6">
        <w:rPr>
          <w:rFonts w:ascii="Arial" w:eastAsia="Arial" w:hAnsi="Arial"/>
          <w:i/>
          <w:sz w:val="20"/>
          <w:szCs w:val="20"/>
          <w:u w:color="000000"/>
        </w:rPr>
        <w:t xml:space="preserve">, </w:t>
      </w:r>
      <w:proofErr w:type="spellStart"/>
      <w:r w:rsidRPr="00CF0EC6">
        <w:rPr>
          <w:rFonts w:ascii="Arial" w:eastAsia="Arial" w:hAnsi="Arial"/>
          <w:i/>
          <w:sz w:val="20"/>
          <w:szCs w:val="20"/>
          <w:u w:color="000000"/>
        </w:rPr>
        <w:t>typů</w:t>
      </w:r>
      <w:proofErr w:type="spellEnd"/>
      <w:r w:rsidRPr="00CF0EC6">
        <w:rPr>
          <w:rFonts w:ascii="Arial" w:eastAsia="Arial" w:hAnsi="Arial"/>
          <w:i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i/>
          <w:sz w:val="20"/>
          <w:szCs w:val="20"/>
          <w:u w:color="000000"/>
        </w:rPr>
        <w:t>obydlí</w:t>
      </w:r>
      <w:proofErr w:type="spellEnd"/>
      <w:r w:rsidRPr="00CF0EC6">
        <w:rPr>
          <w:rFonts w:ascii="Arial" w:eastAsia="Arial" w:hAnsi="Arial"/>
          <w:i/>
          <w:sz w:val="20"/>
          <w:szCs w:val="20"/>
          <w:u w:color="000000"/>
        </w:rPr>
        <w:t xml:space="preserve">, </w:t>
      </w:r>
      <w:proofErr w:type="spellStart"/>
      <w:r w:rsidRPr="00CF0EC6">
        <w:rPr>
          <w:rFonts w:ascii="Arial" w:eastAsia="Arial" w:hAnsi="Arial"/>
          <w:i/>
          <w:sz w:val="20"/>
          <w:szCs w:val="20"/>
          <w:u w:color="000000"/>
        </w:rPr>
        <w:t>vybavení</w:t>
      </w:r>
      <w:proofErr w:type="spellEnd"/>
      <w:r w:rsidRPr="00CF0EC6">
        <w:rPr>
          <w:rFonts w:ascii="Arial" w:eastAsia="Arial" w:hAnsi="Arial"/>
          <w:i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i/>
          <w:sz w:val="20"/>
          <w:szCs w:val="20"/>
          <w:u w:color="000000"/>
        </w:rPr>
        <w:t>interiéru</w:t>
      </w:r>
      <w:proofErr w:type="spellEnd"/>
      <w:r w:rsidRPr="00CF0EC6">
        <w:rPr>
          <w:rFonts w:ascii="Arial" w:eastAsia="Arial" w:hAnsi="Arial"/>
          <w:i/>
          <w:sz w:val="20"/>
          <w:szCs w:val="20"/>
          <w:u w:color="000000"/>
        </w:rPr>
        <w:t xml:space="preserve">, </w:t>
      </w:r>
      <w:proofErr w:type="spellStart"/>
      <w:r w:rsidRPr="00CF0EC6">
        <w:rPr>
          <w:rFonts w:ascii="Arial" w:eastAsia="Arial" w:hAnsi="Arial"/>
          <w:i/>
          <w:sz w:val="20"/>
          <w:szCs w:val="20"/>
          <w:u w:color="000000"/>
        </w:rPr>
        <w:t>oděvu</w:t>
      </w:r>
      <w:proofErr w:type="spellEnd"/>
      <w:r w:rsidRPr="00CF0EC6">
        <w:rPr>
          <w:rFonts w:ascii="Arial" w:eastAsia="Arial" w:hAnsi="Arial"/>
          <w:i/>
          <w:sz w:val="20"/>
          <w:szCs w:val="20"/>
          <w:u w:color="000000"/>
        </w:rPr>
        <w:t xml:space="preserve"> a </w:t>
      </w:r>
      <w:proofErr w:type="spellStart"/>
      <w:r w:rsidRPr="00CF0EC6">
        <w:rPr>
          <w:rFonts w:ascii="Arial" w:eastAsia="Arial" w:hAnsi="Arial"/>
          <w:i/>
          <w:sz w:val="20"/>
          <w:szCs w:val="20"/>
          <w:u w:color="000000"/>
        </w:rPr>
        <w:t>šperku</w:t>
      </w:r>
      <w:proofErr w:type="spellEnd"/>
      <w:r w:rsidRPr="00CF0EC6">
        <w:rPr>
          <w:rFonts w:ascii="Arial" w:eastAsia="Arial" w:hAnsi="Arial"/>
          <w:i/>
          <w:sz w:val="20"/>
          <w:szCs w:val="20"/>
          <w:u w:color="000000"/>
        </w:rPr>
        <w:t xml:space="preserve">, </w:t>
      </w:r>
      <w:proofErr w:type="spellStart"/>
      <w:r w:rsidRPr="00CF0EC6">
        <w:rPr>
          <w:rFonts w:ascii="Arial" w:eastAsia="Arial" w:hAnsi="Arial"/>
          <w:i/>
          <w:sz w:val="20"/>
          <w:szCs w:val="20"/>
          <w:u w:color="000000"/>
        </w:rPr>
        <w:t>výtvarného</w:t>
      </w:r>
      <w:proofErr w:type="spellEnd"/>
      <w:r w:rsidRPr="00CF0EC6">
        <w:rPr>
          <w:rFonts w:ascii="Arial" w:eastAsia="Arial" w:hAnsi="Arial"/>
          <w:i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i/>
          <w:sz w:val="20"/>
          <w:szCs w:val="20"/>
          <w:u w:color="000000"/>
        </w:rPr>
        <w:t>umění</w:t>
      </w:r>
      <w:proofErr w:type="spellEnd"/>
      <w:r w:rsidRPr="00CF0EC6">
        <w:rPr>
          <w:rFonts w:ascii="Arial" w:eastAsia="Arial" w:hAnsi="Arial"/>
          <w:i/>
          <w:sz w:val="20"/>
          <w:szCs w:val="20"/>
          <w:u w:color="000000"/>
        </w:rPr>
        <w:t xml:space="preserve">, </w:t>
      </w:r>
      <w:proofErr w:type="spellStart"/>
      <w:r w:rsidRPr="00CF0EC6">
        <w:rPr>
          <w:rFonts w:ascii="Arial" w:eastAsia="Arial" w:hAnsi="Arial"/>
          <w:i/>
          <w:sz w:val="20"/>
          <w:szCs w:val="20"/>
          <w:u w:color="000000"/>
        </w:rPr>
        <w:t>písemného</w:t>
      </w:r>
      <w:proofErr w:type="spellEnd"/>
      <w:r w:rsidRPr="00CF0EC6">
        <w:rPr>
          <w:rFonts w:ascii="Arial" w:eastAsia="Arial" w:hAnsi="Arial"/>
          <w:i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i/>
          <w:sz w:val="20"/>
          <w:szCs w:val="20"/>
          <w:u w:color="000000"/>
        </w:rPr>
        <w:t>materiálu</w:t>
      </w:r>
      <w:proofErr w:type="spellEnd"/>
      <w:r w:rsidRPr="00CF0EC6">
        <w:rPr>
          <w:rFonts w:ascii="Arial" w:eastAsia="Arial" w:hAnsi="Arial"/>
          <w:i/>
          <w:sz w:val="20"/>
          <w:szCs w:val="20"/>
          <w:u w:color="000000"/>
        </w:rPr>
        <w:t xml:space="preserve">, audio, </w:t>
      </w:r>
      <w:proofErr w:type="spellStart"/>
      <w:r w:rsidRPr="00CF0EC6">
        <w:rPr>
          <w:rFonts w:ascii="Arial" w:eastAsia="Arial" w:hAnsi="Arial"/>
          <w:i/>
          <w:sz w:val="20"/>
          <w:szCs w:val="20"/>
          <w:u w:color="000000"/>
        </w:rPr>
        <w:t>foto</w:t>
      </w:r>
      <w:proofErr w:type="spellEnd"/>
      <w:r w:rsidRPr="00CF0EC6">
        <w:rPr>
          <w:rFonts w:ascii="Arial" w:eastAsia="Arial" w:hAnsi="Arial"/>
          <w:i/>
          <w:sz w:val="20"/>
          <w:szCs w:val="20"/>
          <w:u w:color="000000"/>
        </w:rPr>
        <w:t xml:space="preserve"> a </w:t>
      </w:r>
      <w:proofErr w:type="spellStart"/>
      <w:r w:rsidRPr="00CF0EC6">
        <w:rPr>
          <w:rFonts w:ascii="Arial" w:eastAsia="Arial" w:hAnsi="Arial"/>
          <w:i/>
          <w:sz w:val="20"/>
          <w:szCs w:val="20"/>
          <w:u w:color="000000"/>
        </w:rPr>
        <w:t>videodokumentace</w:t>
      </w:r>
      <w:proofErr w:type="spellEnd"/>
      <w:r w:rsidRPr="00CF0EC6">
        <w:rPr>
          <w:rFonts w:ascii="Arial" w:eastAsia="Arial" w:hAnsi="Arial"/>
          <w:i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i/>
          <w:sz w:val="20"/>
          <w:szCs w:val="20"/>
          <w:u w:color="000000"/>
        </w:rPr>
        <w:t>kultury</w:t>
      </w:r>
      <w:proofErr w:type="spellEnd"/>
      <w:r w:rsidRPr="00CF0EC6">
        <w:rPr>
          <w:rFonts w:ascii="Arial" w:eastAsia="Arial" w:hAnsi="Arial"/>
          <w:i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i/>
          <w:sz w:val="20"/>
          <w:szCs w:val="20"/>
          <w:u w:color="000000"/>
        </w:rPr>
        <w:t>Romů</w:t>
      </w:r>
      <w:proofErr w:type="spellEnd"/>
      <w:r w:rsidRPr="00CF0EC6">
        <w:rPr>
          <w:rFonts w:ascii="Arial" w:eastAsia="Arial" w:hAnsi="Arial"/>
          <w:i/>
          <w:sz w:val="20"/>
          <w:szCs w:val="20"/>
          <w:u w:color="000000"/>
        </w:rPr>
        <w:t>.</w:t>
      </w:r>
    </w:p>
    <w:p w:rsidR="00EF0C3C" w:rsidRPr="00CF0EC6" w:rsidRDefault="00EF0C3C" w:rsidP="00EF0C3C">
      <w:pPr>
        <w:pStyle w:val="LO-normal"/>
        <w:rPr>
          <w:rFonts w:ascii="Arial" w:eastAsia="Arial" w:hAnsi="Arial"/>
          <w:b/>
          <w:sz w:val="20"/>
          <w:szCs w:val="20"/>
        </w:rPr>
      </w:pPr>
    </w:p>
    <w:p w:rsidR="00EF0C3C" w:rsidRPr="00CF0EC6" w:rsidRDefault="00EF0C3C" w:rsidP="00EF0C3C">
      <w:pPr>
        <w:pStyle w:val="LO-normal"/>
        <w:tabs>
          <w:tab w:val="left" w:pos="4678"/>
        </w:tabs>
        <w:rPr>
          <w:rFonts w:eastAsia="Times New Roman" w:cs="Times New Roman"/>
        </w:rPr>
      </w:pP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konkretizace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zadání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>:</w:t>
      </w:r>
    </w:p>
    <w:p w:rsidR="00EF0C3C" w:rsidRPr="00CF0EC6" w:rsidRDefault="00EF0C3C" w:rsidP="00EF0C3C">
      <w:pPr>
        <w:pStyle w:val="LO-normal"/>
        <w:tabs>
          <w:tab w:val="left" w:pos="4678"/>
        </w:tabs>
        <w:rPr>
          <w:rFonts w:eastAsia="Times New Roman" w:cs="Times New Roman"/>
        </w:rPr>
      </w:pPr>
      <w:r w:rsidRPr="00CF0EC6">
        <w:rPr>
          <w:rFonts w:ascii="Arial" w:eastAsia="Arial" w:hAnsi="Arial"/>
          <w:sz w:val="20"/>
          <w:szCs w:val="20"/>
          <w:u w:color="000000"/>
        </w:rPr>
        <w:t xml:space="preserve">Student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vytvoří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soubor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předepsaných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grafických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úloh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včetně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série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plakátů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dle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konkrétního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zadání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v 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předepsaných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formátech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a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vše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odevzdá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ve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stanovených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termínech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>.</w:t>
      </w:r>
    </w:p>
    <w:p w:rsidR="00EF0C3C" w:rsidRPr="00CF0EC6" w:rsidRDefault="00EF0C3C" w:rsidP="00EF0C3C">
      <w:pPr>
        <w:pStyle w:val="LO-normal"/>
        <w:tabs>
          <w:tab w:val="left" w:pos="4678"/>
        </w:tabs>
        <w:rPr>
          <w:rFonts w:ascii="Arial" w:eastAsia="Arial" w:hAnsi="Arial"/>
          <w:b/>
          <w:sz w:val="20"/>
          <w:szCs w:val="20"/>
        </w:rPr>
      </w:pPr>
    </w:p>
    <w:p w:rsidR="00EF0C3C" w:rsidRPr="00CF0EC6" w:rsidRDefault="00EF0C3C" w:rsidP="00EF0C3C">
      <w:pPr>
        <w:pStyle w:val="LO-normal"/>
        <w:tabs>
          <w:tab w:val="left" w:pos="4678"/>
        </w:tabs>
        <w:rPr>
          <w:rFonts w:eastAsia="Times New Roman" w:cs="Times New Roman"/>
        </w:rPr>
      </w:pP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termíny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>:</w:t>
      </w:r>
    </w:p>
    <w:p w:rsidR="00EF0C3C" w:rsidRPr="00CF0EC6" w:rsidRDefault="00EF0C3C" w:rsidP="00EF0C3C">
      <w:pPr>
        <w:pStyle w:val="LO-normal"/>
        <w:rPr>
          <w:rFonts w:eastAsia="Times New Roman" w:cs="Times New Roman"/>
        </w:rPr>
      </w:pPr>
      <w:r w:rsidRPr="00CF0EC6">
        <w:rPr>
          <w:rFonts w:ascii="Arial" w:eastAsia="Arial" w:hAnsi="Arial"/>
          <w:sz w:val="20"/>
          <w:szCs w:val="20"/>
          <w:u w:color="000000"/>
        </w:rPr>
        <w:t xml:space="preserve">-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zveřejnění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témat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praktických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maturitních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prací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: </w:t>
      </w:r>
      <w:r>
        <w:rPr>
          <w:rFonts w:ascii="Arial" w:eastAsia="Arial" w:hAnsi="Arial"/>
          <w:b/>
          <w:i/>
          <w:sz w:val="22"/>
          <w:szCs w:val="22"/>
          <w:u w:color="000000"/>
        </w:rPr>
        <w:t>31</w:t>
      </w:r>
      <w:r w:rsidRPr="00CF0EC6">
        <w:rPr>
          <w:rFonts w:ascii="Arial" w:eastAsia="Arial" w:hAnsi="Arial"/>
          <w:b/>
          <w:i/>
          <w:sz w:val="22"/>
          <w:szCs w:val="22"/>
          <w:u w:color="000000"/>
        </w:rPr>
        <w:t>. 1. 2022</w:t>
      </w:r>
    </w:p>
    <w:p w:rsidR="00EF0C3C" w:rsidRPr="00CF0EC6" w:rsidRDefault="00EF0C3C" w:rsidP="00EF0C3C">
      <w:pPr>
        <w:pStyle w:val="LO-normal"/>
        <w:rPr>
          <w:rFonts w:eastAsia="Times New Roman" w:cs="Times New Roman"/>
        </w:rPr>
      </w:pPr>
      <w:r w:rsidRPr="00CF0EC6">
        <w:rPr>
          <w:rFonts w:ascii="Arial" w:eastAsia="Arial" w:hAnsi="Arial"/>
          <w:sz w:val="20"/>
          <w:szCs w:val="20"/>
          <w:u w:color="000000"/>
        </w:rPr>
        <w:t xml:space="preserve">-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zahájení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praktické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maturitní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zkoušky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: </w:t>
      </w:r>
      <w:r w:rsidRPr="00CF0EC6">
        <w:rPr>
          <w:rFonts w:ascii="Arial" w:eastAsia="Arial" w:hAnsi="Arial"/>
          <w:b/>
          <w:i/>
          <w:sz w:val="22"/>
          <w:szCs w:val="22"/>
          <w:u w:color="000000"/>
        </w:rPr>
        <w:t>3. 3. 2022</w:t>
      </w:r>
    </w:p>
    <w:p w:rsidR="00EF0C3C" w:rsidRPr="00CF0EC6" w:rsidRDefault="00EF0C3C" w:rsidP="00EF0C3C">
      <w:pPr>
        <w:pStyle w:val="LO-normal"/>
        <w:rPr>
          <w:rFonts w:eastAsia="Times New Roman" w:cs="Times New Roman"/>
        </w:rPr>
      </w:pPr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-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předkládání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předepsaných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variantních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řešení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praktické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maturitní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zkoušky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: </w:t>
      </w:r>
      <w:r w:rsidRPr="00CF0EC6">
        <w:rPr>
          <w:rFonts w:ascii="Arial" w:eastAsia="Arial" w:hAnsi="Arial"/>
          <w:b/>
          <w:i/>
          <w:sz w:val="22"/>
          <w:szCs w:val="22"/>
          <w:u w:color="000000"/>
        </w:rPr>
        <w:t>28. 3. 2022</w:t>
      </w:r>
    </w:p>
    <w:p w:rsidR="00EF0C3C" w:rsidRPr="00CF0EC6" w:rsidRDefault="00EF0C3C" w:rsidP="00EF0C3C">
      <w:pPr>
        <w:pStyle w:val="LO-normal"/>
        <w:rPr>
          <w:rFonts w:eastAsia="Times New Roman" w:cs="Times New Roman"/>
        </w:rPr>
      </w:pPr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-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předání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všech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definitivních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úkolů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praktické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maturitní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zkoušky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: </w:t>
      </w:r>
      <w:r w:rsidRPr="00CF0EC6">
        <w:rPr>
          <w:rFonts w:ascii="Arial" w:eastAsia="Arial" w:hAnsi="Arial"/>
          <w:b/>
          <w:i/>
          <w:sz w:val="22"/>
          <w:szCs w:val="22"/>
          <w:u w:color="000000"/>
        </w:rPr>
        <w:t>20. 5. 2022</w:t>
      </w:r>
    </w:p>
    <w:p w:rsidR="00EF0C3C" w:rsidRPr="00CF0EC6" w:rsidRDefault="00EF0C3C" w:rsidP="00EF0C3C">
      <w:pPr>
        <w:pStyle w:val="LO-normal"/>
        <w:rPr>
          <w:rFonts w:ascii="Arial" w:eastAsia="Arial" w:hAnsi="Arial"/>
          <w:sz w:val="20"/>
          <w:szCs w:val="20"/>
        </w:rPr>
      </w:pPr>
    </w:p>
    <w:p w:rsidR="00EF0C3C" w:rsidRPr="00CF0EC6" w:rsidRDefault="00EF0C3C" w:rsidP="00EF0C3C">
      <w:pPr>
        <w:pStyle w:val="LO-normal"/>
        <w:rPr>
          <w:rFonts w:eastAsia="Times New Roman" w:cs="Times New Roman"/>
        </w:rPr>
      </w:pP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Požadované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výstupy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praktické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maturitní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zkoušky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>:</w:t>
      </w:r>
    </w:p>
    <w:p w:rsidR="00EF0C3C" w:rsidRPr="00CF0EC6" w:rsidRDefault="00EF0C3C" w:rsidP="00EF0C3C">
      <w:pPr>
        <w:pStyle w:val="LO-normal"/>
        <w:tabs>
          <w:tab w:val="left" w:pos="4678"/>
        </w:tabs>
        <w:rPr>
          <w:rFonts w:ascii="Arial" w:eastAsia="Arial" w:hAnsi="Arial"/>
          <w:sz w:val="20"/>
          <w:szCs w:val="20"/>
        </w:rPr>
      </w:pPr>
    </w:p>
    <w:p w:rsidR="00EF0C3C" w:rsidRPr="00CF0EC6" w:rsidRDefault="00EF0C3C" w:rsidP="00EF0C3C">
      <w:pPr>
        <w:pStyle w:val="LO-normal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CF0EC6">
        <w:rPr>
          <w:rFonts w:ascii="Arial" w:eastAsia="Arial" w:hAnsi="Arial"/>
          <w:sz w:val="20"/>
          <w:szCs w:val="20"/>
          <w:u w:color="000000"/>
        </w:rPr>
        <w:t>logo (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obchodní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značka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paměťové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instituce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>)</w:t>
      </w:r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Muzeum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romské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kultury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+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výroční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značka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30 let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romské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kultury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-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včetně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originálního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sloganu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a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logomanuál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této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značky</w:t>
      </w:r>
      <w:proofErr w:type="spellEnd"/>
    </w:p>
    <w:p w:rsidR="00EF0C3C" w:rsidRPr="00CF0EC6" w:rsidRDefault="00EF0C3C" w:rsidP="00EF0C3C">
      <w:pPr>
        <w:pStyle w:val="LO-normal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Základní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institucionální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tiskoviny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značky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–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vizitky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,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dopisní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papír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a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obálky</w:t>
      </w:r>
      <w:proofErr w:type="spellEnd"/>
    </w:p>
    <w:p w:rsidR="00EF0C3C" w:rsidRPr="00CF0EC6" w:rsidRDefault="00EF0C3C" w:rsidP="00EF0C3C">
      <w:pPr>
        <w:pStyle w:val="LO-normal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Grafické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řešení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prvků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muzea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>:</w:t>
      </w:r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venkovní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plachty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s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logem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a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konkrétní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akcí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(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např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. 30 let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muzea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) (+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vizualizace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vstupu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),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grafika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orientačního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systému (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pokladna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,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expozice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, gift shop,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toalety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,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kavárna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>)</w:t>
      </w:r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</w:p>
    <w:p w:rsidR="00EF0C3C" w:rsidRPr="00CF0EC6" w:rsidRDefault="00EF0C3C" w:rsidP="00EF0C3C">
      <w:pPr>
        <w:pStyle w:val="LO-normal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Grafický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návrh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vstupenky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a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plánku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muzea</w:t>
      </w:r>
      <w:proofErr w:type="spellEnd"/>
    </w:p>
    <w:p w:rsidR="00EF0C3C" w:rsidRPr="00CF0EC6" w:rsidRDefault="00EF0C3C" w:rsidP="00EF0C3C">
      <w:pPr>
        <w:pStyle w:val="LO-normal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CF0EC6">
        <w:rPr>
          <w:rFonts w:ascii="Arial" w:eastAsia="Arial" w:hAnsi="Arial"/>
          <w:b/>
          <w:sz w:val="20"/>
          <w:szCs w:val="20"/>
          <w:u w:color="000000"/>
        </w:rPr>
        <w:t>Merchandising</w:t>
      </w:r>
      <w:r w:rsidRPr="00CF0EC6">
        <w:rPr>
          <w:rFonts w:ascii="Arial" w:eastAsia="Arial" w:hAnsi="Arial"/>
          <w:sz w:val="20"/>
          <w:szCs w:val="20"/>
          <w:u w:color="000000"/>
        </w:rPr>
        <w:t xml:space="preserve">: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trika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,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reklamní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plátěná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taška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,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propiska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atd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. </w:t>
      </w:r>
    </w:p>
    <w:p w:rsidR="00EF0C3C" w:rsidRPr="00CF0EC6" w:rsidRDefault="00EF0C3C" w:rsidP="00EF0C3C">
      <w:pPr>
        <w:pStyle w:val="LO-normal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Grafický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návrh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webových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stránek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muzea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– homepage (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možno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zúročit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informace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o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dějinách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romské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kultury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) + 2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podstrany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(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poutače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na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akce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zpracované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na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plakátech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) +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grafický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návrh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úvodní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strany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muzea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na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sociální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síti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Facebook</w:t>
      </w:r>
    </w:p>
    <w:p w:rsidR="00EF0C3C" w:rsidRPr="00CF0EC6" w:rsidRDefault="00EF0C3C" w:rsidP="00EF0C3C">
      <w:pPr>
        <w:pStyle w:val="LO-normal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Grafické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zpracování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informačního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posteru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„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Dějiny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romské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kultury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v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českých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proofErr w:type="gramStart"/>
      <w:r w:rsidRPr="00CF0EC6">
        <w:rPr>
          <w:rFonts w:ascii="Arial" w:eastAsia="Arial" w:hAnsi="Arial"/>
          <w:sz w:val="20"/>
          <w:szCs w:val="20"/>
          <w:u w:color="000000"/>
        </w:rPr>
        <w:t>zemích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>“ (</w:t>
      </w:r>
      <w:proofErr w:type="spellStart"/>
      <w:proofErr w:type="gramEnd"/>
      <w:r w:rsidRPr="00CF0EC6">
        <w:rPr>
          <w:rFonts w:ascii="Arial" w:eastAsia="Arial" w:hAnsi="Arial"/>
          <w:sz w:val="20"/>
          <w:szCs w:val="20"/>
          <w:u w:color="000000"/>
        </w:rPr>
        <w:t>plakát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může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mít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strukturu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časové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osy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či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jinak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kompozičně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řešené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historické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etapy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vývoje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romské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kultury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u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nás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.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Plakát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musí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být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v 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souladu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s JVS (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formát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baner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v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menším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proofErr w:type="gramStart"/>
      <w:r w:rsidRPr="00CF0EC6">
        <w:rPr>
          <w:rFonts w:ascii="Arial" w:eastAsia="Arial" w:hAnsi="Arial"/>
          <w:sz w:val="20"/>
          <w:szCs w:val="20"/>
          <w:u w:color="000000"/>
        </w:rPr>
        <w:t>měřítku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např</w:t>
      </w:r>
      <w:proofErr w:type="spellEnd"/>
      <w:proofErr w:type="gramEnd"/>
      <w:r w:rsidRPr="00CF0EC6">
        <w:rPr>
          <w:rFonts w:ascii="Arial" w:eastAsia="Arial" w:hAnsi="Arial"/>
          <w:sz w:val="20"/>
          <w:szCs w:val="20"/>
          <w:u w:color="000000"/>
        </w:rPr>
        <w:t>. 3:1)</w:t>
      </w:r>
    </w:p>
    <w:p w:rsidR="00EF0C3C" w:rsidRPr="00CF0EC6" w:rsidRDefault="00EF0C3C" w:rsidP="00EF0C3C">
      <w:pPr>
        <w:pStyle w:val="LO-normal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Grafické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zpracování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3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plakátů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B1 s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autorskou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ilustrací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na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téma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>, “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Tradiční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romská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řemesla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”, “Festival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romské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hudby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Khamoro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2022” a “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Romské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výtvarné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umění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>”</w:t>
      </w:r>
    </w:p>
    <w:p w:rsidR="00EF0C3C" w:rsidRPr="00CF0EC6" w:rsidRDefault="00EF0C3C" w:rsidP="00EF0C3C">
      <w:pPr>
        <w:pStyle w:val="LO-normal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kompletní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skicovní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materiál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všech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úkolů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včetně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variantních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řešení</w:t>
      </w:r>
      <w:proofErr w:type="spellEnd"/>
    </w:p>
    <w:p w:rsidR="00EF0C3C" w:rsidRPr="00CF0EC6" w:rsidRDefault="00EF0C3C" w:rsidP="00EF0C3C">
      <w:pPr>
        <w:pStyle w:val="LO-normal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písemnou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obhajobu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práce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– ta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bude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mj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.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obsahovat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seznámení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s 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tématem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,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popis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tvůrčího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a </w:t>
      </w:r>
    </w:p>
    <w:p w:rsidR="00EF0C3C" w:rsidRPr="00CF0EC6" w:rsidRDefault="00EF0C3C" w:rsidP="00EF0C3C">
      <w:pPr>
        <w:pStyle w:val="LO-normal"/>
        <w:rPr>
          <w:rFonts w:ascii="Arial" w:eastAsia="Arial" w:hAnsi="Arial"/>
          <w:sz w:val="20"/>
          <w:szCs w:val="20"/>
        </w:rPr>
      </w:pPr>
      <w:r w:rsidRPr="00CF0EC6">
        <w:rPr>
          <w:rFonts w:ascii="Arial" w:eastAsia="Arial" w:hAnsi="Arial"/>
          <w:sz w:val="20"/>
          <w:szCs w:val="20"/>
          <w:u w:color="000000"/>
        </w:rPr>
        <w:t xml:space="preserve">             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pracovního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postupu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,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obrazovou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přílohu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a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časový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harmonogram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práce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(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bude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hodnocena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</w:p>
    <w:p w:rsidR="00EF0C3C" w:rsidRPr="00CF0EC6" w:rsidRDefault="00EF0C3C" w:rsidP="00EF0C3C">
      <w:pPr>
        <w:pStyle w:val="LO-normal"/>
        <w:rPr>
          <w:rFonts w:ascii="Arial" w:eastAsia="Arial" w:hAnsi="Arial"/>
          <w:sz w:val="20"/>
          <w:szCs w:val="20"/>
        </w:rPr>
      </w:pPr>
      <w:r w:rsidRPr="00CF0EC6">
        <w:rPr>
          <w:rFonts w:ascii="Arial" w:eastAsia="Arial" w:hAnsi="Arial"/>
          <w:sz w:val="20"/>
          <w:szCs w:val="20"/>
          <w:u w:color="000000"/>
        </w:rPr>
        <w:t xml:space="preserve">             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obsahová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,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jazyková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a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výtvarná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úroveň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obhajoby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>)</w:t>
      </w:r>
    </w:p>
    <w:p w:rsidR="00EF0C3C" w:rsidRPr="00CF0EC6" w:rsidRDefault="00EF0C3C" w:rsidP="00EF0C3C">
      <w:pPr>
        <w:pStyle w:val="LO-normal"/>
        <w:rPr>
          <w:rFonts w:eastAsia="Times New Roman" w:cs="Times New Roman"/>
        </w:rPr>
      </w:pPr>
    </w:p>
    <w:p w:rsidR="00EF0C3C" w:rsidRPr="00CF0EC6" w:rsidRDefault="00EF0C3C" w:rsidP="00EF0C3C">
      <w:pPr>
        <w:pStyle w:val="LO-normal"/>
        <w:rPr>
          <w:rFonts w:eastAsia="Times New Roman" w:cs="Times New Roman"/>
        </w:rPr>
      </w:pPr>
      <w:r w:rsidRPr="00CF0EC6">
        <w:rPr>
          <w:rFonts w:ascii="Arial" w:eastAsia="Arial" w:hAnsi="Arial"/>
          <w:sz w:val="20"/>
          <w:szCs w:val="20"/>
          <w:u w:color="000000"/>
        </w:rPr>
        <w:t xml:space="preserve">- pro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ústní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obhajobu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student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adjustuje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vybrané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práce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na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kartonech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formátu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B2-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dále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předá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na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flash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disku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kompletní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tiskové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podklady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všech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prací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–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zdrojový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dokument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(*.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indd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–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zabalený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s 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typografií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,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scany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apt.),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tiskové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PDF se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vším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>, co k 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tiskovým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podkladům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náleží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(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zkontrolovaná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kvalita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obrazového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materiálu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,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Ořezové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značky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atd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>.).</w:t>
      </w:r>
    </w:p>
    <w:p w:rsidR="00EF0C3C" w:rsidRPr="00CF0EC6" w:rsidRDefault="00EF0C3C" w:rsidP="00EF0C3C">
      <w:pPr>
        <w:pStyle w:val="LO-normal"/>
        <w:rPr>
          <w:rFonts w:ascii="Arial" w:eastAsia="Arial" w:hAnsi="Arial"/>
          <w:b/>
          <w:sz w:val="20"/>
          <w:szCs w:val="20"/>
        </w:rPr>
      </w:pPr>
    </w:p>
    <w:p w:rsidR="00EF0C3C" w:rsidRPr="00CF0EC6" w:rsidRDefault="00EF0C3C" w:rsidP="00EF0C3C">
      <w:pPr>
        <w:pStyle w:val="LO-normal"/>
        <w:rPr>
          <w:rFonts w:ascii="Arial" w:eastAsia="Arial" w:hAnsi="Arial"/>
          <w:b/>
          <w:sz w:val="20"/>
          <w:szCs w:val="20"/>
        </w:rPr>
      </w:pPr>
    </w:p>
    <w:p w:rsidR="00EF0C3C" w:rsidRPr="00CF0EC6" w:rsidRDefault="00EF0C3C" w:rsidP="00EF0C3C">
      <w:pPr>
        <w:pStyle w:val="LO-normal"/>
        <w:rPr>
          <w:rFonts w:eastAsia="Times New Roman" w:cs="Times New Roman"/>
        </w:rPr>
      </w:pP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pokyny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pro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řešení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>:</w:t>
      </w:r>
    </w:p>
    <w:p w:rsidR="00EF0C3C" w:rsidRPr="00CF0EC6" w:rsidRDefault="00EF0C3C" w:rsidP="00EF0C3C">
      <w:pPr>
        <w:pStyle w:val="LO-normal"/>
        <w:rPr>
          <w:rFonts w:eastAsia="Times New Roman" w:cs="Times New Roman"/>
        </w:rPr>
      </w:pPr>
      <w:r w:rsidRPr="00CF0EC6">
        <w:rPr>
          <w:rFonts w:ascii="Arial" w:eastAsia="Arial" w:hAnsi="Arial"/>
          <w:sz w:val="20"/>
          <w:szCs w:val="20"/>
          <w:u w:color="000000"/>
        </w:rPr>
        <w:t xml:space="preserve">- student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nejprve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důkladně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prostuduje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> 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konkrétní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zadání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,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seznámí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se s 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reáliemi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své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práce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a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ve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skicách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,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nejprve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rukopisných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a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následně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digitálně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,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začne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vytvářet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varianty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koncepčního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řešení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zadaného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úkolu</w:t>
      </w:r>
      <w:proofErr w:type="spellEnd"/>
    </w:p>
    <w:p w:rsidR="00EF0C3C" w:rsidRPr="00CF0EC6" w:rsidRDefault="00EF0C3C" w:rsidP="00EF0C3C">
      <w:pPr>
        <w:pStyle w:val="LO-normal"/>
        <w:rPr>
          <w:rFonts w:ascii="Arial" w:eastAsia="Arial" w:hAnsi="Arial"/>
          <w:sz w:val="20"/>
          <w:szCs w:val="20"/>
        </w:rPr>
      </w:pPr>
    </w:p>
    <w:p w:rsidR="00EF0C3C" w:rsidRPr="00CF0EC6" w:rsidRDefault="00EF0C3C" w:rsidP="00EF0C3C">
      <w:pPr>
        <w:pStyle w:val="LO-normal"/>
        <w:rPr>
          <w:rFonts w:eastAsia="Times New Roman" w:cs="Times New Roman"/>
        </w:rPr>
      </w:pPr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- </w:t>
      </w:r>
      <w:r w:rsidRPr="00CF0EC6">
        <w:rPr>
          <w:rFonts w:ascii="Arial" w:eastAsia="Arial" w:hAnsi="Arial"/>
          <w:sz w:val="20"/>
          <w:szCs w:val="20"/>
          <w:u w:color="000000"/>
        </w:rPr>
        <w:t>v</w:t>
      </w:r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1.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fázi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r w:rsidRPr="00CF0EC6">
        <w:rPr>
          <w:rFonts w:ascii="Arial" w:eastAsia="Arial" w:hAnsi="Arial"/>
          <w:b/>
          <w:i/>
          <w:sz w:val="20"/>
          <w:szCs w:val="20"/>
          <w:u w:color="000000"/>
        </w:rPr>
        <w:t xml:space="preserve">(do 28. 3. 2022) </w:t>
      </w:r>
      <w:r w:rsidRPr="00CF0EC6">
        <w:rPr>
          <w:rFonts w:ascii="Arial" w:eastAsia="Arial" w:hAnsi="Arial"/>
          <w:sz w:val="20"/>
          <w:szCs w:val="20"/>
          <w:u w:color="000000"/>
        </w:rPr>
        <w:t xml:space="preserve">student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realizuje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skicovní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materiál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>, v 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němž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v 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předepsaných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variantách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navrhuje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své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výtvarné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proofErr w:type="gramStart"/>
      <w:r w:rsidRPr="00CF0EC6">
        <w:rPr>
          <w:rFonts w:ascii="Arial" w:eastAsia="Arial" w:hAnsi="Arial"/>
          <w:sz w:val="20"/>
          <w:szCs w:val="20"/>
          <w:u w:color="000000"/>
        </w:rPr>
        <w:t>řešení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zadaného</w:t>
      </w:r>
      <w:proofErr w:type="spellEnd"/>
      <w:proofErr w:type="gram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úkolu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. To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pak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prezentuje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před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komisí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odborných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pedagogů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a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vedení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školy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a v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předkládaných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pracích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dokumentuje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vývoj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práce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.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Ke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klasifikovanému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hodnocení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předkládá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>:</w:t>
      </w:r>
    </w:p>
    <w:p w:rsidR="00EF0C3C" w:rsidRPr="00CF0EC6" w:rsidRDefault="00EF0C3C" w:rsidP="00EF0C3C">
      <w:pPr>
        <w:pStyle w:val="LO-normal"/>
        <w:rPr>
          <w:rFonts w:ascii="Arial" w:eastAsia="Arial" w:hAnsi="Arial"/>
          <w:sz w:val="20"/>
          <w:szCs w:val="20"/>
        </w:rPr>
      </w:pPr>
    </w:p>
    <w:p w:rsidR="00EF0C3C" w:rsidRPr="00CF0EC6" w:rsidRDefault="00EF0C3C" w:rsidP="00EF0C3C">
      <w:pPr>
        <w:pStyle w:val="LO-normal"/>
        <w:rPr>
          <w:rFonts w:eastAsia="Times New Roman" w:cs="Times New Roman"/>
        </w:rPr>
      </w:pPr>
      <w:r w:rsidRPr="00CF0EC6">
        <w:rPr>
          <w:rFonts w:ascii="Arial" w:eastAsia="Arial" w:hAnsi="Arial"/>
          <w:sz w:val="20"/>
          <w:szCs w:val="20"/>
          <w:u w:color="000000"/>
        </w:rPr>
        <w:t xml:space="preserve">- 3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varianty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loga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r w:rsidRPr="00CF0EC6">
        <w:rPr>
          <w:rFonts w:ascii="Arial" w:eastAsia="Arial" w:hAnsi="Arial"/>
          <w:b/>
          <w:smallCaps/>
          <w:sz w:val="20"/>
          <w:szCs w:val="20"/>
          <w:u w:color="000000"/>
        </w:rPr>
        <w:t xml:space="preserve">MUZEUM ROMSKÉ KULTURY +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výroční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značku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30 let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romské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kultury</w:t>
      </w:r>
      <w:proofErr w:type="spellEnd"/>
      <w:r w:rsidRPr="00CF0EC6">
        <w:rPr>
          <w:rFonts w:ascii="Arial" w:eastAsia="Arial" w:hAnsi="Arial"/>
          <w:b/>
          <w:smallCaps/>
          <w:sz w:val="20"/>
          <w:szCs w:val="20"/>
          <w:u w:color="000000"/>
        </w:rPr>
        <w:t xml:space="preserve"> -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včetně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originálního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sloganu</w:t>
      </w:r>
      <w:proofErr w:type="spellEnd"/>
    </w:p>
    <w:p w:rsidR="00EF0C3C" w:rsidRPr="00CF0EC6" w:rsidRDefault="00EF0C3C" w:rsidP="00EF0C3C">
      <w:pPr>
        <w:pStyle w:val="LO-normal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návrh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Grafického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řešení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prvků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muzea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>:</w:t>
      </w:r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venkovní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plachty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s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logem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a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konkrétní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akcí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(+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vizualizace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r w:rsidRPr="00CF0EC6">
        <w:rPr>
          <w:rFonts w:ascii="Arial" w:eastAsia="Arial" w:hAnsi="Arial"/>
          <w:sz w:val="20"/>
          <w:szCs w:val="20"/>
          <w:u w:color="000000"/>
        </w:rPr>
        <w:tab/>
      </w:r>
      <w:r w:rsidRPr="00CF0EC6">
        <w:rPr>
          <w:rFonts w:ascii="Arial" w:eastAsia="Arial" w:hAnsi="Arial"/>
          <w:sz w:val="20"/>
          <w:szCs w:val="20"/>
          <w:u w:color="000000"/>
        </w:rPr>
        <w:tab/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vstupu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),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grafika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orientačního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systému (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pokladna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,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expozice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, gift shop,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toalety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,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kavárna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>)</w:t>
      </w:r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v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souvislosti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s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řešením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loga</w:t>
      </w:r>
      <w:proofErr w:type="spellEnd"/>
    </w:p>
    <w:p w:rsidR="00EF0C3C" w:rsidRPr="00CF0EC6" w:rsidRDefault="00EF0C3C" w:rsidP="00EF0C3C">
      <w:pPr>
        <w:pStyle w:val="LO-normal"/>
        <w:rPr>
          <w:rFonts w:eastAsia="Times New Roman" w:cs="Times New Roman"/>
        </w:rPr>
      </w:pPr>
      <w:r w:rsidRPr="00CF0EC6">
        <w:rPr>
          <w:rFonts w:ascii="Arial" w:eastAsia="Arial" w:hAnsi="Arial"/>
          <w:sz w:val="20"/>
          <w:szCs w:val="20"/>
          <w:u w:color="000000"/>
        </w:rPr>
        <w:t xml:space="preserve">- 3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plakáty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na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akci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v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Muzeu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romské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kultury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–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každý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z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nich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je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vizuálně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spjatý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s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jednou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ze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tří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prezentovaných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variant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logotypu</w:t>
      </w:r>
      <w:proofErr w:type="spellEnd"/>
    </w:p>
    <w:p w:rsidR="00EF0C3C" w:rsidRPr="00CF0EC6" w:rsidRDefault="00EF0C3C" w:rsidP="00EF0C3C">
      <w:pPr>
        <w:pStyle w:val="LO-normal"/>
        <w:rPr>
          <w:rFonts w:eastAsia="Times New Roman" w:cs="Times New Roman"/>
        </w:rPr>
      </w:pPr>
      <w:r w:rsidRPr="00CF0EC6">
        <w:rPr>
          <w:rFonts w:ascii="Arial" w:eastAsia="Arial" w:hAnsi="Arial"/>
          <w:sz w:val="20"/>
          <w:szCs w:val="20"/>
          <w:u w:color="000000"/>
        </w:rPr>
        <w:t xml:space="preserve">- 3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varianty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koncepce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informačního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posteru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„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Dějiny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romské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kultury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v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českých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proofErr w:type="gramStart"/>
      <w:r w:rsidRPr="00CF0EC6">
        <w:rPr>
          <w:rFonts w:ascii="Arial" w:eastAsia="Arial" w:hAnsi="Arial"/>
          <w:sz w:val="20"/>
          <w:szCs w:val="20"/>
          <w:u w:color="000000"/>
        </w:rPr>
        <w:t>zemích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>“</w:t>
      </w:r>
      <w:proofErr w:type="gramEnd"/>
    </w:p>
    <w:p w:rsidR="00EF0C3C" w:rsidRPr="00CF0EC6" w:rsidRDefault="00EF0C3C" w:rsidP="00EF0C3C">
      <w:pPr>
        <w:pStyle w:val="LO-normal"/>
        <w:rPr>
          <w:rFonts w:eastAsia="Times New Roman" w:cs="Times New Roman"/>
        </w:rPr>
      </w:pPr>
      <w:r w:rsidRPr="00CF0EC6">
        <w:rPr>
          <w:rFonts w:ascii="Arial" w:eastAsia="Arial" w:hAnsi="Arial"/>
          <w:sz w:val="20"/>
          <w:szCs w:val="20"/>
          <w:u w:color="000000"/>
        </w:rPr>
        <w:t xml:space="preserve">- 3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varianty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reklamních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předmětů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(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triko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,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taška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)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vždy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vizuálně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spjatý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s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jednou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ze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tří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prezentovaných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variant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logotypu</w:t>
      </w:r>
      <w:proofErr w:type="spellEnd"/>
    </w:p>
    <w:p w:rsidR="00EF0C3C" w:rsidRPr="00CF0EC6" w:rsidRDefault="00EF0C3C" w:rsidP="00EF0C3C">
      <w:pPr>
        <w:pStyle w:val="LO-normal"/>
        <w:rPr>
          <w:rFonts w:eastAsia="Times New Roman" w:cs="Times New Roman"/>
        </w:rPr>
      </w:pPr>
      <w:r w:rsidRPr="00CF0EC6">
        <w:rPr>
          <w:rFonts w:ascii="Arial" w:eastAsia="Arial" w:hAnsi="Arial"/>
          <w:sz w:val="20"/>
          <w:szCs w:val="20"/>
          <w:u w:color="000000"/>
        </w:rPr>
        <w:t xml:space="preserve">- 3 homepage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Muzea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romské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kultury</w:t>
      </w:r>
      <w:proofErr w:type="spellEnd"/>
    </w:p>
    <w:p w:rsidR="00EF0C3C" w:rsidRPr="00CF0EC6" w:rsidRDefault="00EF0C3C" w:rsidP="00EF0C3C">
      <w:pPr>
        <w:pStyle w:val="LO-normal"/>
        <w:rPr>
          <w:rFonts w:ascii="Arial" w:eastAsia="Arial" w:hAnsi="Arial"/>
          <w:sz w:val="20"/>
          <w:szCs w:val="20"/>
        </w:rPr>
      </w:pPr>
    </w:p>
    <w:p w:rsidR="00EF0C3C" w:rsidRPr="00CF0EC6" w:rsidRDefault="00EF0C3C" w:rsidP="00EF0C3C">
      <w:pPr>
        <w:pStyle w:val="LO-normal"/>
        <w:rPr>
          <w:rFonts w:eastAsia="Times New Roman" w:cs="Times New Roman"/>
        </w:rPr>
      </w:pPr>
      <w:r w:rsidRPr="00CF0EC6">
        <w:rPr>
          <w:rFonts w:ascii="Arial" w:eastAsia="Arial" w:hAnsi="Arial"/>
          <w:sz w:val="20"/>
          <w:szCs w:val="20"/>
          <w:u w:color="000000"/>
        </w:rPr>
        <w:t xml:space="preserve">-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ve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2. </w:t>
      </w:r>
      <w:proofErr w:type="spellStart"/>
      <w:r w:rsidRPr="00CF0EC6">
        <w:rPr>
          <w:rFonts w:ascii="Arial" w:eastAsia="Arial" w:hAnsi="Arial"/>
          <w:b/>
          <w:sz w:val="20"/>
          <w:szCs w:val="20"/>
          <w:u w:color="000000"/>
        </w:rPr>
        <w:t>fázi</w:t>
      </w:r>
      <w:proofErr w:type="spellEnd"/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</w:t>
      </w:r>
      <w:r w:rsidRPr="00CF0EC6">
        <w:rPr>
          <w:rFonts w:ascii="Arial" w:eastAsia="Arial" w:hAnsi="Arial"/>
          <w:sz w:val="20"/>
          <w:szCs w:val="20"/>
          <w:u w:color="000000"/>
        </w:rPr>
        <w:t xml:space="preserve">student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pokračuje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v 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řešení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vybrané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varianty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a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realizuje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definitivní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podobu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všech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definitivních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úloh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v 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předepsaných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formátech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a v 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požadovaných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technických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specifikacích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>.</w:t>
      </w:r>
    </w:p>
    <w:p w:rsidR="00EF0C3C" w:rsidRPr="00CF0EC6" w:rsidRDefault="00EF0C3C" w:rsidP="00EF0C3C">
      <w:pPr>
        <w:pStyle w:val="LO-normal"/>
        <w:rPr>
          <w:rFonts w:eastAsia="Times New Roman" w:cs="Times New Roman"/>
        </w:rPr>
      </w:pPr>
    </w:p>
    <w:p w:rsidR="00EF0C3C" w:rsidRPr="00CF0EC6" w:rsidRDefault="00EF0C3C" w:rsidP="00EF0C3C">
      <w:pPr>
        <w:pStyle w:val="LO-normal"/>
        <w:rPr>
          <w:rFonts w:eastAsia="Times New Roman" w:cs="Times New Roman"/>
        </w:rPr>
      </w:pPr>
      <w:r w:rsidRPr="00CF0EC6">
        <w:rPr>
          <w:rFonts w:ascii="Arial" w:eastAsia="Arial" w:hAnsi="Arial"/>
          <w:b/>
          <w:smallCaps/>
          <w:sz w:val="20"/>
          <w:szCs w:val="20"/>
          <w:u w:color="000000"/>
        </w:rPr>
        <w:t>REALIZACE</w:t>
      </w:r>
      <w:r w:rsidRPr="00CF0EC6">
        <w:rPr>
          <w:rFonts w:ascii="Arial" w:eastAsia="Arial" w:hAnsi="Arial"/>
          <w:b/>
          <w:sz w:val="20"/>
          <w:szCs w:val="20"/>
          <w:u w:color="000000"/>
        </w:rPr>
        <w:t xml:space="preserve"> PRAKTICKÉ MATURITNÍ PRÁCE:</w:t>
      </w:r>
    </w:p>
    <w:p w:rsidR="00EF0C3C" w:rsidRPr="00CF0EC6" w:rsidRDefault="00EF0C3C" w:rsidP="00EF0C3C">
      <w:pPr>
        <w:pStyle w:val="LO-normal"/>
        <w:rPr>
          <w:rFonts w:ascii="Arial" w:eastAsia="Arial" w:hAnsi="Arial"/>
          <w:sz w:val="20"/>
          <w:szCs w:val="20"/>
        </w:rPr>
      </w:pPr>
    </w:p>
    <w:p w:rsidR="00EF0C3C" w:rsidRPr="00CF0EC6" w:rsidRDefault="00EF0C3C" w:rsidP="00EF0C3C">
      <w:pPr>
        <w:pStyle w:val="LO-normal"/>
        <w:rPr>
          <w:rFonts w:eastAsia="Times New Roman" w:cs="Times New Roman"/>
        </w:rPr>
      </w:pPr>
      <w:r w:rsidRPr="00CF0EC6">
        <w:rPr>
          <w:rFonts w:ascii="Arial" w:eastAsia="Arial" w:hAnsi="Arial"/>
          <w:sz w:val="20"/>
          <w:szCs w:val="20"/>
          <w:u w:color="000000"/>
        </w:rPr>
        <w:t xml:space="preserve">-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Realizace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bude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probíhat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formou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samostatné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práce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a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formou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konzultací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s 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jednotlivými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vyučujícími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v 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době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rozvrhu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předmětů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GD</w:t>
      </w:r>
      <w:proofErr w:type="gramStart"/>
      <w:r w:rsidRPr="00CF0EC6">
        <w:rPr>
          <w:rFonts w:ascii="Arial" w:eastAsia="Arial" w:hAnsi="Arial"/>
          <w:sz w:val="20"/>
          <w:szCs w:val="20"/>
          <w:u w:color="000000"/>
        </w:rPr>
        <w:t>1,GD</w:t>
      </w:r>
      <w:proofErr w:type="gramEnd"/>
      <w:r w:rsidRPr="00CF0EC6">
        <w:rPr>
          <w:rFonts w:ascii="Arial" w:eastAsia="Arial" w:hAnsi="Arial"/>
          <w:sz w:val="20"/>
          <w:szCs w:val="20"/>
          <w:u w:color="000000"/>
        </w:rPr>
        <w:t xml:space="preserve">2 a IKD.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Účast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studentů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na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všech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konzultacích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po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celou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dobu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výuky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je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povinná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>.</w:t>
      </w:r>
    </w:p>
    <w:p w:rsidR="00EF0C3C" w:rsidRPr="00CF0EC6" w:rsidRDefault="00EF0C3C" w:rsidP="00EF0C3C">
      <w:pPr>
        <w:pStyle w:val="LO-normal"/>
        <w:rPr>
          <w:rFonts w:eastAsia="Times New Roman" w:cs="Times New Roman"/>
        </w:rPr>
      </w:pPr>
      <w:r w:rsidRPr="00CF0EC6">
        <w:rPr>
          <w:rFonts w:ascii="Arial" w:eastAsia="Arial" w:hAnsi="Arial"/>
          <w:sz w:val="20"/>
          <w:szCs w:val="20"/>
          <w:u w:color="000000"/>
        </w:rPr>
        <w:t xml:space="preserve">-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Předpokladem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úspěšné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realizace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praktické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maturitní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práce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je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včasné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odevzdání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všech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tiskových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podkladů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k 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tisku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a to </w:t>
      </w:r>
      <w:proofErr w:type="spellStart"/>
      <w:r w:rsidRPr="00CF0EC6">
        <w:rPr>
          <w:rFonts w:ascii="Arial" w:eastAsia="Arial" w:hAnsi="Arial"/>
          <w:sz w:val="20"/>
          <w:szCs w:val="20"/>
          <w:u w:color="000000"/>
        </w:rPr>
        <w:t>nejpozději</w:t>
      </w:r>
      <w:proofErr w:type="spellEnd"/>
      <w:r w:rsidRPr="00CF0EC6">
        <w:rPr>
          <w:rFonts w:ascii="Arial" w:eastAsia="Arial" w:hAnsi="Arial"/>
          <w:sz w:val="20"/>
          <w:szCs w:val="20"/>
          <w:u w:color="000000"/>
        </w:rPr>
        <w:t xml:space="preserve"> </w:t>
      </w:r>
      <w:r w:rsidRPr="00CF0EC6">
        <w:rPr>
          <w:rFonts w:ascii="Arial" w:eastAsia="Arial" w:hAnsi="Arial"/>
          <w:b/>
          <w:i/>
          <w:sz w:val="20"/>
          <w:szCs w:val="20"/>
        </w:rPr>
        <w:t>13</w:t>
      </w:r>
      <w:r w:rsidRPr="00CF0EC6">
        <w:rPr>
          <w:rFonts w:ascii="Arial" w:eastAsia="Arial" w:hAnsi="Arial"/>
          <w:b/>
          <w:i/>
          <w:sz w:val="20"/>
          <w:szCs w:val="20"/>
          <w:u w:color="000000"/>
        </w:rPr>
        <w:t xml:space="preserve">. </w:t>
      </w:r>
      <w:proofErr w:type="spellStart"/>
      <w:r w:rsidRPr="00CF0EC6">
        <w:rPr>
          <w:rFonts w:ascii="Arial" w:eastAsia="Arial" w:hAnsi="Arial"/>
          <w:b/>
          <w:i/>
          <w:sz w:val="20"/>
          <w:szCs w:val="20"/>
          <w:u w:color="000000"/>
        </w:rPr>
        <w:t>května</w:t>
      </w:r>
      <w:proofErr w:type="spellEnd"/>
      <w:r w:rsidRPr="00CF0EC6">
        <w:rPr>
          <w:rFonts w:ascii="Arial" w:eastAsia="Arial" w:hAnsi="Arial"/>
          <w:b/>
          <w:i/>
          <w:sz w:val="20"/>
          <w:szCs w:val="20"/>
          <w:u w:color="000000"/>
        </w:rPr>
        <w:t xml:space="preserve"> 2022.</w:t>
      </w:r>
    </w:p>
    <w:p w:rsidR="00EF0C3C" w:rsidRPr="00CF0EC6" w:rsidRDefault="00EF0C3C" w:rsidP="00EF0C3C">
      <w:pPr>
        <w:pStyle w:val="LO-normal"/>
        <w:rPr>
          <w:rFonts w:ascii="Arial" w:eastAsia="Arial" w:hAnsi="Arial"/>
          <w:b/>
          <w:i/>
        </w:rPr>
      </w:pPr>
    </w:p>
    <w:p w:rsidR="00EF0C3C" w:rsidRDefault="00EF0C3C" w:rsidP="00EF0C3C">
      <w:pPr>
        <w:pStyle w:val="LO-normal"/>
        <w:rPr>
          <w:rFonts w:eastAsia="Times New Roman" w:cs="Times New Roman"/>
          <w:color w:val="000000"/>
        </w:rPr>
      </w:pPr>
      <w:proofErr w:type="spellStart"/>
      <w:r w:rsidRPr="00CF0EC6">
        <w:rPr>
          <w:rFonts w:ascii="Arial" w:eastAsia="Arial" w:hAnsi="Arial"/>
          <w:b/>
          <w:i/>
          <w:sz w:val="20"/>
          <w:szCs w:val="20"/>
          <w:u w:color="000000"/>
        </w:rPr>
        <w:t>Konečný</w:t>
      </w:r>
      <w:proofErr w:type="spellEnd"/>
      <w:r w:rsidRPr="00CF0EC6">
        <w:rPr>
          <w:rFonts w:ascii="Arial" w:eastAsia="Arial" w:hAnsi="Arial"/>
          <w:b/>
          <w:i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i/>
          <w:sz w:val="20"/>
          <w:szCs w:val="20"/>
          <w:u w:color="000000"/>
        </w:rPr>
        <w:t>termín</w:t>
      </w:r>
      <w:proofErr w:type="spellEnd"/>
      <w:r w:rsidRPr="00CF0EC6">
        <w:rPr>
          <w:rFonts w:ascii="Arial" w:eastAsia="Arial" w:hAnsi="Arial"/>
          <w:b/>
          <w:i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i/>
          <w:sz w:val="20"/>
          <w:szCs w:val="20"/>
          <w:u w:color="000000"/>
        </w:rPr>
        <w:t>odevzdání</w:t>
      </w:r>
      <w:proofErr w:type="spellEnd"/>
      <w:r w:rsidRPr="00CF0EC6">
        <w:rPr>
          <w:rFonts w:ascii="Arial" w:eastAsia="Arial" w:hAnsi="Arial"/>
          <w:b/>
          <w:i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i/>
          <w:sz w:val="20"/>
          <w:szCs w:val="20"/>
          <w:u w:color="000000"/>
        </w:rPr>
        <w:t>praktických</w:t>
      </w:r>
      <w:proofErr w:type="spellEnd"/>
      <w:r w:rsidRPr="00CF0EC6">
        <w:rPr>
          <w:rFonts w:ascii="Arial" w:eastAsia="Arial" w:hAnsi="Arial"/>
          <w:b/>
          <w:i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i/>
          <w:sz w:val="20"/>
          <w:szCs w:val="20"/>
          <w:u w:color="000000"/>
        </w:rPr>
        <w:t>maturitních</w:t>
      </w:r>
      <w:proofErr w:type="spellEnd"/>
      <w:r w:rsidRPr="00CF0EC6">
        <w:rPr>
          <w:rFonts w:ascii="Arial" w:eastAsia="Arial" w:hAnsi="Arial"/>
          <w:b/>
          <w:i/>
          <w:sz w:val="20"/>
          <w:szCs w:val="20"/>
          <w:u w:color="000000"/>
        </w:rPr>
        <w:t xml:space="preserve"> </w:t>
      </w:r>
      <w:proofErr w:type="spellStart"/>
      <w:r w:rsidRPr="00CF0EC6">
        <w:rPr>
          <w:rFonts w:ascii="Arial" w:eastAsia="Arial" w:hAnsi="Arial"/>
          <w:b/>
          <w:i/>
          <w:sz w:val="20"/>
          <w:szCs w:val="20"/>
          <w:u w:color="000000"/>
        </w:rPr>
        <w:t>prací</w:t>
      </w:r>
      <w:proofErr w:type="spellEnd"/>
      <w:r w:rsidRPr="00CF0EC6">
        <w:rPr>
          <w:rFonts w:ascii="Arial" w:eastAsia="Arial" w:hAnsi="Arial"/>
          <w:b/>
          <w:i/>
          <w:sz w:val="20"/>
          <w:szCs w:val="20"/>
          <w:u w:color="000000"/>
        </w:rPr>
        <w:t xml:space="preserve"> je </w:t>
      </w:r>
      <w:r w:rsidRPr="00CF0EC6">
        <w:rPr>
          <w:rFonts w:ascii="Arial" w:eastAsia="Arial" w:hAnsi="Arial"/>
          <w:b/>
          <w:i/>
          <w:sz w:val="22"/>
          <w:szCs w:val="22"/>
          <w:u w:color="000000"/>
        </w:rPr>
        <w:t xml:space="preserve">20. </w:t>
      </w:r>
      <w:proofErr w:type="spellStart"/>
      <w:r w:rsidRPr="00CF0EC6">
        <w:rPr>
          <w:rFonts w:ascii="Arial" w:eastAsia="Arial" w:hAnsi="Arial"/>
          <w:b/>
          <w:i/>
          <w:sz w:val="22"/>
          <w:szCs w:val="22"/>
          <w:u w:color="000000"/>
        </w:rPr>
        <w:t>května</w:t>
      </w:r>
      <w:proofErr w:type="spellEnd"/>
      <w:r w:rsidRPr="00CF0EC6">
        <w:rPr>
          <w:rFonts w:ascii="Arial" w:eastAsia="Arial" w:hAnsi="Arial"/>
          <w:b/>
          <w:i/>
          <w:sz w:val="22"/>
          <w:szCs w:val="22"/>
          <w:u w:color="000000"/>
        </w:rPr>
        <w:t xml:space="preserve"> 2022</w:t>
      </w:r>
    </w:p>
    <w:p w:rsid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</w:p>
    <w:p w:rsid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</w:p>
    <w:p w:rsid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</w:p>
    <w:p w:rsid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</w:p>
    <w:p w:rsid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</w:p>
    <w:p w:rsidR="00EF0C3C" w:rsidRDefault="00EF0C3C" w:rsidP="00EF0C3C">
      <w:pPr>
        <w:pStyle w:val="LO-normal"/>
        <w:jc w:val="both"/>
        <w:rPr>
          <w:rFonts w:ascii="Arial" w:eastAsia="Arial" w:hAnsi="Arial"/>
          <w:color w:val="000000"/>
          <w:sz w:val="20"/>
          <w:szCs w:val="20"/>
          <w:u w:color="000000"/>
        </w:rPr>
      </w:pPr>
      <w:r>
        <w:rPr>
          <w:rFonts w:ascii="Arial" w:eastAsia="Arial" w:hAnsi="Arial"/>
          <w:color w:val="000000"/>
          <w:sz w:val="20"/>
          <w:szCs w:val="20"/>
          <w:u w:color="000000"/>
        </w:rPr>
        <w:t>v </w:t>
      </w:r>
      <w:proofErr w:type="spellStart"/>
      <w:r>
        <w:rPr>
          <w:rFonts w:ascii="Arial" w:eastAsia="Arial" w:hAnsi="Arial"/>
          <w:color w:val="000000"/>
          <w:sz w:val="20"/>
          <w:szCs w:val="20"/>
          <w:u w:color="000000"/>
        </w:rPr>
        <w:t>Plzni</w:t>
      </w:r>
      <w:proofErr w:type="spellEnd"/>
      <w:r>
        <w:rPr>
          <w:rFonts w:ascii="Arial" w:eastAsia="Arial" w:hAnsi="Arial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  <w:u w:color="000000"/>
        </w:rPr>
        <w:t>dne</w:t>
      </w:r>
      <w:proofErr w:type="spellEnd"/>
      <w:r>
        <w:rPr>
          <w:rFonts w:ascii="Arial" w:eastAsia="Arial" w:hAnsi="Arial"/>
          <w:color w:val="000000"/>
          <w:sz w:val="20"/>
          <w:szCs w:val="20"/>
          <w:u w:color="000000"/>
        </w:rPr>
        <w:t xml:space="preserve">:    </w:t>
      </w:r>
      <w:r>
        <w:rPr>
          <w:rFonts w:ascii="Arial" w:eastAsia="Arial" w:hAnsi="Arial"/>
          <w:color w:val="000000"/>
          <w:sz w:val="20"/>
          <w:szCs w:val="20"/>
          <w:u w:color="000000"/>
        </w:rPr>
        <w:tab/>
      </w:r>
      <w:r>
        <w:rPr>
          <w:rFonts w:ascii="Arial" w:eastAsia="Arial" w:hAnsi="Arial"/>
          <w:color w:val="000000"/>
          <w:sz w:val="20"/>
          <w:szCs w:val="20"/>
          <w:u w:color="000000"/>
        </w:rPr>
        <w:tab/>
      </w:r>
      <w:r>
        <w:rPr>
          <w:rFonts w:ascii="Arial" w:eastAsia="Arial" w:hAnsi="Arial"/>
          <w:color w:val="000000"/>
          <w:sz w:val="20"/>
          <w:szCs w:val="20"/>
          <w:u w:color="000000"/>
        </w:rPr>
        <w:tab/>
      </w:r>
      <w:r>
        <w:rPr>
          <w:rFonts w:ascii="Arial" w:eastAsia="Arial" w:hAnsi="Arial"/>
          <w:color w:val="000000"/>
          <w:sz w:val="20"/>
          <w:szCs w:val="20"/>
          <w:u w:color="000000"/>
        </w:rPr>
        <w:tab/>
        <w:t xml:space="preserve">                                                                                                </w:t>
      </w:r>
    </w:p>
    <w:p w:rsidR="00EF0C3C" w:rsidRDefault="00EF0C3C" w:rsidP="00EF0C3C">
      <w:pPr>
        <w:pStyle w:val="LO-normal"/>
        <w:jc w:val="both"/>
        <w:rPr>
          <w:rFonts w:ascii="Arial" w:eastAsia="Arial" w:hAnsi="Arial"/>
          <w:color w:val="000000"/>
          <w:sz w:val="20"/>
          <w:szCs w:val="20"/>
          <w:u w:color="000000"/>
        </w:rPr>
      </w:pPr>
    </w:p>
    <w:p w:rsidR="00EF0C3C" w:rsidRDefault="00EF0C3C" w:rsidP="00EF0C3C">
      <w:pPr>
        <w:pStyle w:val="LO-normal"/>
        <w:jc w:val="both"/>
        <w:rPr>
          <w:rFonts w:eastAsia="Times New Roman" w:cs="Times New Roman"/>
          <w:color w:val="000000"/>
        </w:rPr>
      </w:pPr>
      <w:proofErr w:type="spellStart"/>
      <w:r>
        <w:rPr>
          <w:rFonts w:ascii="Arial" w:eastAsia="Arial" w:hAnsi="Arial"/>
          <w:color w:val="000000"/>
          <w:sz w:val="20"/>
          <w:szCs w:val="20"/>
          <w:u w:color="000000"/>
        </w:rPr>
        <w:t>schválil</w:t>
      </w:r>
      <w:proofErr w:type="spellEnd"/>
      <w:r>
        <w:rPr>
          <w:rFonts w:ascii="Arial" w:eastAsia="Arial" w:hAnsi="Arial"/>
          <w:color w:val="000000"/>
          <w:sz w:val="20"/>
          <w:szCs w:val="20"/>
          <w:u w:color="000000"/>
        </w:rPr>
        <w:t>:</w:t>
      </w:r>
    </w:p>
    <w:p w:rsid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  <w:u w:color="000000"/>
        </w:rPr>
      </w:pPr>
    </w:p>
    <w:p w:rsid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  <w:u w:color="000000"/>
        </w:rPr>
      </w:pPr>
    </w:p>
    <w:p w:rsid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  <w:u w:color="000000"/>
        </w:rPr>
      </w:pPr>
      <w:proofErr w:type="spellStart"/>
      <w:r>
        <w:rPr>
          <w:rFonts w:ascii="Arial" w:eastAsia="Arial" w:hAnsi="Arial"/>
          <w:color w:val="000000"/>
          <w:sz w:val="20"/>
          <w:szCs w:val="20"/>
          <w:u w:color="000000"/>
        </w:rPr>
        <w:t>podpis</w:t>
      </w:r>
      <w:proofErr w:type="spellEnd"/>
      <w:r>
        <w:rPr>
          <w:rFonts w:ascii="Arial" w:eastAsia="Arial" w:hAnsi="Arial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szCs w:val="20"/>
          <w:u w:color="000000"/>
        </w:rPr>
        <w:t>vyučujícího</w:t>
      </w:r>
      <w:proofErr w:type="spellEnd"/>
      <w:r>
        <w:rPr>
          <w:rFonts w:ascii="Arial" w:eastAsia="Arial" w:hAnsi="Arial"/>
          <w:color w:val="000000"/>
          <w:sz w:val="20"/>
          <w:szCs w:val="20"/>
          <w:u w:color="000000"/>
        </w:rPr>
        <w:t xml:space="preserve">:                                                                    </w:t>
      </w:r>
      <w:r>
        <w:rPr>
          <w:rFonts w:ascii="Arial" w:eastAsia="Arial" w:hAnsi="Arial"/>
          <w:color w:val="000000"/>
          <w:sz w:val="20"/>
          <w:szCs w:val="20"/>
          <w:u w:color="000000"/>
        </w:rPr>
        <w:t xml:space="preserve">                               </w:t>
      </w:r>
      <w:r>
        <w:rPr>
          <w:rFonts w:ascii="Arial" w:eastAsia="Arial" w:hAnsi="Arial"/>
          <w:color w:val="000000"/>
          <w:sz w:val="20"/>
          <w:szCs w:val="20"/>
          <w:u w:color="000000"/>
        </w:rPr>
        <w:t>Mgr. Renata Šindelářová</w:t>
      </w:r>
    </w:p>
    <w:p w:rsid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  <w:u w:color="000000"/>
        </w:rPr>
      </w:pPr>
    </w:p>
    <w:p w:rsid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  <w:u w:color="000000"/>
        </w:rPr>
      </w:pPr>
    </w:p>
    <w:p w:rsid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  <w:u w:color="000000"/>
        </w:rPr>
      </w:pPr>
    </w:p>
    <w:p w:rsid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  <w:u w:color="000000"/>
        </w:rPr>
      </w:pPr>
    </w:p>
    <w:p w:rsid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  <w:u w:color="000000"/>
        </w:rPr>
      </w:pPr>
    </w:p>
    <w:p w:rsid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  <w:u w:color="000000"/>
        </w:rPr>
      </w:pPr>
    </w:p>
    <w:p w:rsid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  <w:u w:color="000000"/>
        </w:rPr>
      </w:pPr>
    </w:p>
    <w:p w:rsid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  <w:u w:color="000000"/>
        </w:rPr>
      </w:pPr>
    </w:p>
    <w:p w:rsid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  <w:u w:color="000000"/>
        </w:rPr>
      </w:pPr>
    </w:p>
    <w:p w:rsid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  <w:u w:color="000000"/>
        </w:rPr>
      </w:pPr>
    </w:p>
    <w:p w:rsid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  <w:u w:color="000000"/>
        </w:rPr>
      </w:pPr>
    </w:p>
    <w:p w:rsid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  <w:u w:color="000000"/>
        </w:rPr>
      </w:pPr>
    </w:p>
    <w:p w:rsid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  <w:u w:color="000000"/>
        </w:rPr>
      </w:pPr>
    </w:p>
    <w:p w:rsid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  <w:u w:color="000000"/>
        </w:rPr>
      </w:pPr>
    </w:p>
    <w:p w:rsid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  <w:u w:color="000000"/>
        </w:rPr>
      </w:pPr>
    </w:p>
    <w:p w:rsid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  <w:u w:color="000000"/>
        </w:rPr>
      </w:pPr>
    </w:p>
    <w:p w:rsidR="00EF0C3C" w:rsidRDefault="00EF0C3C" w:rsidP="00EF0C3C">
      <w:pPr>
        <w:pStyle w:val="LO-normal"/>
        <w:widowControl w:val="0"/>
        <w:spacing w:line="276" w:lineRule="auto"/>
        <w:rPr>
          <w:rFonts w:ascii="Arial" w:eastAsia="Arial" w:hAnsi="Arial"/>
          <w:color w:val="000000"/>
          <w:sz w:val="22"/>
          <w:szCs w:val="22"/>
        </w:rPr>
      </w:pPr>
    </w:p>
    <w:tbl>
      <w:tblPr>
        <w:tblStyle w:val="TableNormal"/>
        <w:tblW w:w="9346" w:type="dxa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671"/>
        <w:gridCol w:w="7675"/>
      </w:tblGrid>
      <w:tr w:rsidR="00EF0C3C" w:rsidTr="000E2692">
        <w:trPr>
          <w:trHeight w:val="1487"/>
        </w:trPr>
        <w:tc>
          <w:tcPr>
            <w:tcW w:w="1671" w:type="dxa"/>
            <w:vAlign w:val="center"/>
          </w:tcPr>
          <w:p w:rsidR="00EF0C3C" w:rsidRDefault="00EF0C3C" w:rsidP="000E2692">
            <w:pPr>
              <w:pStyle w:val="LO-normal"/>
              <w:rPr>
                <w:rFonts w:ascii="Arial" w:eastAsia="Arial" w:hAnsi="Arial"/>
                <w:color w:val="000000"/>
              </w:rPr>
            </w:pPr>
            <w:r>
              <w:rPr>
                <w:noProof/>
                <w:lang w:eastAsia="cs-CZ" w:bidi="ar-SA"/>
              </w:rPr>
              <w:drawing>
                <wp:inline distT="0" distB="0" distL="0" distR="0" wp14:anchorId="5B093ABC" wp14:editId="0C1F12D2">
                  <wp:extent cx="890270" cy="828675"/>
                  <wp:effectExtent l="0" t="0" r="0" b="0"/>
                  <wp:docPr id="3" name="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4" w:type="dxa"/>
          </w:tcPr>
          <w:p w:rsidR="00EF0C3C" w:rsidRDefault="00EF0C3C" w:rsidP="000E2692">
            <w:pPr>
              <w:pStyle w:val="LO-normal"/>
              <w:tabs>
                <w:tab w:val="right" w:pos="7471"/>
              </w:tabs>
              <w:jc w:val="center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           </w:t>
            </w:r>
            <w:proofErr w:type="spellStart"/>
            <w:r>
              <w:rPr>
                <w:rFonts w:ascii="Arial" w:eastAsia="Arial" w:hAnsi="Arial"/>
                <w:b/>
                <w:color w:val="000000"/>
              </w:rPr>
              <w:t>Střední</w:t>
            </w:r>
            <w:proofErr w:type="spellEnd"/>
            <w:r>
              <w:rPr>
                <w:rFonts w:ascii="Arial" w:eastAsia="Arial" w:hAnsi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</w:rPr>
              <w:t>uměleckoprůmyslová</w:t>
            </w:r>
            <w:proofErr w:type="spellEnd"/>
            <w:r>
              <w:rPr>
                <w:rFonts w:ascii="Arial" w:eastAsia="Arial" w:hAnsi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</w:rPr>
              <w:t>škola</w:t>
            </w:r>
            <w:proofErr w:type="spellEnd"/>
            <w:r>
              <w:rPr>
                <w:rFonts w:ascii="Arial" w:eastAsia="Arial" w:hAnsi="Arial"/>
                <w:b/>
                <w:color w:val="000000"/>
              </w:rPr>
              <w:t xml:space="preserve"> a </w:t>
            </w:r>
            <w:proofErr w:type="spellStart"/>
            <w:r>
              <w:rPr>
                <w:rFonts w:ascii="Arial" w:eastAsia="Arial" w:hAnsi="Arial"/>
                <w:b/>
                <w:color w:val="000000"/>
              </w:rPr>
              <w:t>Základní</w:t>
            </w:r>
            <w:proofErr w:type="spellEnd"/>
            <w:r>
              <w:rPr>
                <w:rFonts w:ascii="Arial" w:eastAsia="Arial" w:hAnsi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</w:rPr>
              <w:t>umělecká</w:t>
            </w:r>
            <w:proofErr w:type="spellEnd"/>
            <w:r>
              <w:rPr>
                <w:rFonts w:ascii="Arial" w:eastAsia="Arial" w:hAnsi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</w:rPr>
              <w:t>škola</w:t>
            </w:r>
            <w:proofErr w:type="spellEnd"/>
            <w:r>
              <w:rPr>
                <w:rFonts w:ascii="Arial" w:eastAsia="Arial" w:hAnsi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</w:rPr>
              <w:t>Zámeček</w:t>
            </w:r>
            <w:proofErr w:type="spellEnd"/>
          </w:p>
          <w:p w:rsidR="00EF0C3C" w:rsidRDefault="00EF0C3C" w:rsidP="000E2692">
            <w:pPr>
              <w:pStyle w:val="LO-normal"/>
              <w:tabs>
                <w:tab w:val="right" w:pos="7471"/>
              </w:tabs>
              <w:jc w:val="right"/>
              <w:rPr>
                <w:rFonts w:ascii="Arial" w:eastAsia="Arial" w:hAnsi="Arial"/>
                <w:color w:val="000000"/>
              </w:rPr>
            </w:pPr>
          </w:p>
          <w:p w:rsidR="00EF0C3C" w:rsidRDefault="00EF0C3C" w:rsidP="000E2692">
            <w:pPr>
              <w:pStyle w:val="LO-normal"/>
              <w:tabs>
                <w:tab w:val="right" w:pos="7471"/>
              </w:tabs>
              <w:jc w:val="right"/>
              <w:rPr>
                <w:rFonts w:ascii="Arial" w:eastAsia="Arial" w:hAnsi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/>
                <w:b/>
                <w:color w:val="000000"/>
                <w:sz w:val="32"/>
                <w:szCs w:val="32"/>
              </w:rPr>
              <w:t>ZADÁNÍ PRAKTICKÉ MATURITNÍ ZKOUŠKY</w:t>
            </w:r>
          </w:p>
          <w:p w:rsidR="00EF0C3C" w:rsidRDefault="00EF0C3C" w:rsidP="000E2692">
            <w:pPr>
              <w:pStyle w:val="LO-normal"/>
              <w:tabs>
                <w:tab w:val="right" w:pos="7471"/>
              </w:tabs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32"/>
                <w:szCs w:val="32"/>
              </w:rPr>
              <w:t xml:space="preserve">pro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32"/>
                <w:szCs w:val="32"/>
              </w:rPr>
              <w:t>školní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32"/>
                <w:szCs w:val="32"/>
              </w:rPr>
              <w:t>rok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32"/>
                <w:szCs w:val="32"/>
              </w:rPr>
              <w:t xml:space="preserve"> 2021/2022</w:t>
            </w:r>
          </w:p>
        </w:tc>
      </w:tr>
    </w:tbl>
    <w:p w:rsidR="00EF0C3C" w:rsidRPr="00EF0C3C" w:rsidRDefault="00EF0C3C" w:rsidP="00EF0C3C">
      <w:pPr>
        <w:pStyle w:val="LO-normal"/>
        <w:tabs>
          <w:tab w:val="left" w:pos="4678"/>
        </w:tabs>
        <w:rPr>
          <w:rFonts w:ascii="Arial" w:eastAsia="Arial" w:hAnsi="Arial"/>
          <w:color w:val="000000"/>
          <w:sz w:val="20"/>
          <w:szCs w:val="20"/>
        </w:rPr>
      </w:pP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vyučující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: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Souček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,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Polony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,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Hegerová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ab/>
        <w:t xml:space="preserve">                               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obor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: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grafický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design a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média</w:t>
      </w:r>
      <w:proofErr w:type="spellEnd"/>
    </w:p>
    <w:p w:rsidR="00EF0C3C" w:rsidRPr="00EF0C3C" w:rsidRDefault="00EF0C3C" w:rsidP="00EF0C3C">
      <w:pPr>
        <w:pStyle w:val="LO-normal"/>
        <w:tabs>
          <w:tab w:val="left" w:pos="4678"/>
        </w:tabs>
        <w:rPr>
          <w:rFonts w:ascii="Arial" w:eastAsia="Arial" w:hAnsi="Arial"/>
          <w:color w:val="000000"/>
          <w:sz w:val="20"/>
          <w:szCs w:val="20"/>
        </w:rPr>
      </w:pPr>
    </w:p>
    <w:p w:rsidR="00EF0C3C" w:rsidRPr="00EF0C3C" w:rsidRDefault="00EF0C3C" w:rsidP="00EF0C3C">
      <w:pPr>
        <w:pStyle w:val="LO-normal"/>
        <w:tabs>
          <w:tab w:val="left" w:pos="4678"/>
        </w:tabs>
        <w:rPr>
          <w:rFonts w:ascii="Arial" w:eastAsia="Arial" w:hAnsi="Arial"/>
          <w:color w:val="000000"/>
          <w:sz w:val="20"/>
          <w:szCs w:val="20"/>
        </w:rPr>
      </w:pPr>
    </w:p>
    <w:p w:rsidR="00EF0C3C" w:rsidRPr="00EF0C3C" w:rsidRDefault="00EF0C3C" w:rsidP="00EF0C3C">
      <w:pPr>
        <w:pStyle w:val="LO-normal"/>
        <w:tabs>
          <w:tab w:val="left" w:pos="4678"/>
        </w:tabs>
        <w:rPr>
          <w:rFonts w:ascii="Arial" w:eastAsia="Arial" w:hAnsi="Arial"/>
          <w:color w:val="000000"/>
          <w:sz w:val="20"/>
          <w:szCs w:val="20"/>
        </w:rPr>
      </w:pP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Téma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3: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Jednotný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vizuální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styl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, design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plakátů</w:t>
      </w:r>
      <w:proofErr w:type="spellEnd"/>
    </w:p>
    <w:p w:rsidR="00EF0C3C" w:rsidRPr="00EF0C3C" w:rsidRDefault="00EF0C3C" w:rsidP="00EF0C3C">
      <w:pPr>
        <w:pStyle w:val="LO-normal"/>
        <w:tabs>
          <w:tab w:val="left" w:pos="4678"/>
        </w:tabs>
        <w:rPr>
          <w:rFonts w:ascii="Arial" w:eastAsia="Arial" w:hAnsi="Arial"/>
          <w:color w:val="000000"/>
          <w:sz w:val="20"/>
          <w:szCs w:val="20"/>
        </w:rPr>
      </w:pPr>
    </w:p>
    <w:p w:rsidR="00EF0C3C" w:rsidRPr="00EF0C3C" w:rsidRDefault="00EF0C3C" w:rsidP="00EF0C3C">
      <w:pPr>
        <w:pStyle w:val="LO-normal"/>
        <w:tabs>
          <w:tab w:val="left" w:pos="4678"/>
        </w:tabs>
        <w:rPr>
          <w:rFonts w:ascii="Arial" w:eastAsia="Arial" w:hAnsi="Arial"/>
          <w:color w:val="000000"/>
          <w:sz w:val="20"/>
          <w:szCs w:val="20"/>
        </w:rPr>
      </w:pPr>
      <w:r w:rsidRPr="00EF0C3C">
        <w:rPr>
          <w:rFonts w:ascii="Arial" w:eastAsia="Arial" w:hAnsi="Arial"/>
          <w:b/>
          <w:color w:val="000000"/>
          <w:sz w:val="20"/>
          <w:szCs w:val="20"/>
        </w:rPr>
        <w:t>JEDNOTNÝ VIZUÁLNÍ STYL PRODEJNY HUDEBNIN</w:t>
      </w:r>
    </w:p>
    <w:p w:rsidR="00EF0C3C" w:rsidRPr="00EF0C3C" w:rsidRDefault="00EF0C3C" w:rsidP="00EF0C3C">
      <w:pPr>
        <w:pStyle w:val="LO-normal"/>
        <w:tabs>
          <w:tab w:val="left" w:pos="4678"/>
        </w:tabs>
        <w:rPr>
          <w:rFonts w:ascii="Arial" w:eastAsia="Arial" w:hAnsi="Arial"/>
          <w:color w:val="000000"/>
          <w:sz w:val="20"/>
          <w:szCs w:val="20"/>
        </w:rPr>
      </w:pPr>
    </w:p>
    <w:p w:rsidR="00EF0C3C" w:rsidRPr="00EF0C3C" w:rsidRDefault="00EF0C3C" w:rsidP="00EF0C3C">
      <w:pPr>
        <w:pStyle w:val="LO-normal"/>
        <w:tabs>
          <w:tab w:val="left" w:pos="4678"/>
        </w:tabs>
        <w:rPr>
          <w:rFonts w:ascii="Arial" w:eastAsia="Arial" w:hAnsi="Arial"/>
          <w:color w:val="000000"/>
          <w:sz w:val="20"/>
          <w:szCs w:val="20"/>
        </w:rPr>
      </w:pP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Anotace</w:t>
      </w:r>
      <w:proofErr w:type="spellEnd"/>
    </w:p>
    <w:p w:rsidR="00EF0C3C" w:rsidRP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Práce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představí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jednotný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vizuální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styl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 (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dále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jen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 JVS) 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fiktivní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prodejny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hudebnin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, 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jejíž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sortiment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 se 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snaží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pokrýt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celé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spektrum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hudebních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nástrojů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. 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Výsledkem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 by 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měl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být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zcela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funkční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, do 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detailu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propracovaný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grafický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systém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, 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připravený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 pro 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reálné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užití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. 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Další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částí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práce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bude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autorské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grafické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zpracování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informačních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posterů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 (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ať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už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jednotlivých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či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 v 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sérii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) 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zaměřených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na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hudební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nástroje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 a 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hudby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i/>
          <w:color w:val="000000"/>
          <w:sz w:val="20"/>
          <w:szCs w:val="20"/>
        </w:rPr>
        <w:t>obecně</w:t>
      </w:r>
      <w:proofErr w:type="spellEnd"/>
      <w:r w:rsidRPr="00EF0C3C">
        <w:rPr>
          <w:rFonts w:ascii="Arial" w:eastAsia="Arial" w:hAnsi="Arial"/>
          <w:i/>
          <w:color w:val="000000"/>
          <w:sz w:val="20"/>
          <w:szCs w:val="20"/>
        </w:rPr>
        <w:t>.</w:t>
      </w:r>
    </w:p>
    <w:p w:rsidR="00EF0C3C" w:rsidRP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</w:p>
    <w:p w:rsidR="00EF0C3C" w:rsidRPr="00EF0C3C" w:rsidRDefault="00EF0C3C" w:rsidP="00EF0C3C">
      <w:pPr>
        <w:pStyle w:val="LO-normal"/>
        <w:tabs>
          <w:tab w:val="left" w:pos="4678"/>
        </w:tabs>
        <w:rPr>
          <w:rFonts w:ascii="Arial" w:eastAsia="Arial" w:hAnsi="Arial"/>
          <w:color w:val="000000"/>
          <w:sz w:val="20"/>
          <w:szCs w:val="20"/>
        </w:rPr>
      </w:pP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konkretizace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zadání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>:</w:t>
      </w:r>
    </w:p>
    <w:p w:rsidR="00EF0C3C" w:rsidRPr="00EF0C3C" w:rsidRDefault="00EF0C3C" w:rsidP="00EF0C3C">
      <w:pPr>
        <w:pStyle w:val="LO-normal"/>
        <w:tabs>
          <w:tab w:val="left" w:pos="4678"/>
        </w:tabs>
        <w:rPr>
          <w:rFonts w:ascii="Arial" w:eastAsia="Arial" w:hAnsi="Arial"/>
          <w:color w:val="000000"/>
          <w:sz w:val="20"/>
          <w:szCs w:val="20"/>
        </w:rPr>
      </w:pPr>
      <w:r w:rsidRPr="00EF0C3C">
        <w:rPr>
          <w:rFonts w:ascii="Arial" w:eastAsia="Arial" w:hAnsi="Arial"/>
          <w:color w:val="000000"/>
          <w:sz w:val="20"/>
          <w:szCs w:val="20"/>
        </w:rPr>
        <w:t xml:space="preserve">Student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vytvoří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soubor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předepsaných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grafických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úloh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včetně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makety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obalů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dle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konkrétního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zadání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v 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předepsaných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formátech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a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vše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odevzdá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ve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stanovených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termínech</w:t>
      </w:r>
      <w:proofErr w:type="spellEnd"/>
    </w:p>
    <w:p w:rsidR="00EF0C3C" w:rsidRPr="00EF0C3C" w:rsidRDefault="00EF0C3C" w:rsidP="00EF0C3C">
      <w:pPr>
        <w:pStyle w:val="LO-normal"/>
        <w:tabs>
          <w:tab w:val="left" w:pos="4678"/>
        </w:tabs>
        <w:rPr>
          <w:rFonts w:ascii="Arial" w:eastAsia="Arial" w:hAnsi="Arial"/>
          <w:color w:val="000000"/>
          <w:sz w:val="20"/>
          <w:szCs w:val="20"/>
        </w:rPr>
      </w:pPr>
    </w:p>
    <w:p w:rsidR="00EF0C3C" w:rsidRPr="00EF0C3C" w:rsidRDefault="00EF0C3C" w:rsidP="00EF0C3C">
      <w:pPr>
        <w:pStyle w:val="LO-normal"/>
        <w:tabs>
          <w:tab w:val="left" w:pos="4678"/>
        </w:tabs>
        <w:rPr>
          <w:rFonts w:ascii="Arial" w:eastAsia="Arial" w:hAnsi="Arial"/>
          <w:color w:val="000000"/>
          <w:sz w:val="20"/>
          <w:szCs w:val="20"/>
        </w:rPr>
      </w:pP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termíny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>:</w:t>
      </w:r>
    </w:p>
    <w:p w:rsidR="00EF0C3C" w:rsidRP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  <w:r w:rsidRPr="00EF0C3C">
        <w:rPr>
          <w:rFonts w:ascii="Arial" w:eastAsia="Arial" w:hAnsi="Arial"/>
          <w:color w:val="000000"/>
          <w:sz w:val="20"/>
          <w:szCs w:val="20"/>
        </w:rPr>
        <w:t xml:space="preserve">-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zveřejnění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témat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praktických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maturitních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prací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: </w:t>
      </w:r>
      <w:r>
        <w:rPr>
          <w:rFonts w:ascii="Arial" w:eastAsia="Arial" w:hAnsi="Arial"/>
          <w:b/>
          <w:i/>
          <w:color w:val="000000"/>
          <w:sz w:val="20"/>
          <w:szCs w:val="20"/>
        </w:rPr>
        <w:t>31</w:t>
      </w:r>
      <w:r w:rsidRPr="00EF0C3C">
        <w:rPr>
          <w:rFonts w:ascii="Arial" w:eastAsia="Arial" w:hAnsi="Arial"/>
          <w:b/>
          <w:i/>
          <w:color w:val="000000"/>
          <w:sz w:val="20"/>
          <w:szCs w:val="20"/>
        </w:rPr>
        <w:t>. 1. 2022</w:t>
      </w:r>
    </w:p>
    <w:p w:rsidR="00EF0C3C" w:rsidRP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  <w:r w:rsidRPr="00EF0C3C">
        <w:rPr>
          <w:rFonts w:ascii="Arial" w:eastAsia="Arial" w:hAnsi="Arial"/>
          <w:color w:val="000000"/>
          <w:sz w:val="20"/>
          <w:szCs w:val="20"/>
        </w:rPr>
        <w:t xml:space="preserve">-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zahájení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praktické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maturitní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zkoušky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: </w:t>
      </w:r>
      <w:r w:rsidRPr="00EF0C3C">
        <w:rPr>
          <w:rFonts w:ascii="Arial" w:eastAsia="Arial" w:hAnsi="Arial"/>
          <w:b/>
          <w:i/>
          <w:color w:val="000000"/>
          <w:sz w:val="20"/>
          <w:szCs w:val="20"/>
        </w:rPr>
        <w:t>3. 3. 2022</w:t>
      </w:r>
    </w:p>
    <w:p w:rsidR="00EF0C3C" w:rsidRP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-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předkládání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předepsaných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variantních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řešení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praktické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maturitní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zkoušky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: </w:t>
      </w:r>
      <w:r w:rsidRPr="00EF0C3C">
        <w:rPr>
          <w:rFonts w:ascii="Arial" w:eastAsia="Arial" w:hAnsi="Arial"/>
          <w:b/>
          <w:i/>
          <w:color w:val="000000"/>
          <w:sz w:val="20"/>
          <w:szCs w:val="20"/>
        </w:rPr>
        <w:t>28. 3. 2022</w:t>
      </w:r>
    </w:p>
    <w:p w:rsidR="00EF0C3C" w:rsidRP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-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předání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všech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definitivních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úkolů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praktické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maturitní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zkoušky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: </w:t>
      </w:r>
      <w:r w:rsidRPr="00EF0C3C">
        <w:rPr>
          <w:rFonts w:ascii="Arial" w:eastAsia="Arial" w:hAnsi="Arial"/>
          <w:b/>
          <w:i/>
          <w:color w:val="000000"/>
          <w:sz w:val="20"/>
          <w:szCs w:val="20"/>
        </w:rPr>
        <w:t>20. 5. 2022</w:t>
      </w:r>
    </w:p>
    <w:p w:rsidR="00EF0C3C" w:rsidRP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</w:p>
    <w:p w:rsidR="00EF0C3C" w:rsidRP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Požadované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výstupy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praktické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maturitní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zkoušky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>:</w:t>
      </w:r>
    </w:p>
    <w:p w:rsidR="00EF0C3C" w:rsidRPr="00EF0C3C" w:rsidRDefault="00EF0C3C" w:rsidP="00EF0C3C">
      <w:pPr>
        <w:pStyle w:val="LO-normal"/>
        <w:tabs>
          <w:tab w:val="left" w:pos="4678"/>
        </w:tabs>
        <w:rPr>
          <w:rFonts w:ascii="Arial" w:eastAsia="Arial" w:hAnsi="Arial"/>
          <w:color w:val="000000"/>
          <w:sz w:val="20"/>
          <w:szCs w:val="20"/>
        </w:rPr>
      </w:pPr>
    </w:p>
    <w:p w:rsidR="00EF0C3C" w:rsidRPr="00EF0C3C" w:rsidRDefault="00EF0C3C" w:rsidP="00EF0C3C">
      <w:pPr>
        <w:pStyle w:val="LO-normal"/>
        <w:numPr>
          <w:ilvl w:val="0"/>
          <w:numId w:val="4"/>
        </w:numPr>
        <w:rPr>
          <w:rFonts w:ascii="Arial" w:eastAsia="Arial" w:hAnsi="Arial"/>
          <w:color w:val="000000"/>
          <w:sz w:val="20"/>
          <w:szCs w:val="20"/>
        </w:rPr>
      </w:pPr>
      <w:r w:rsidRPr="00EF0C3C">
        <w:rPr>
          <w:rFonts w:ascii="Arial" w:eastAsia="Arial" w:hAnsi="Arial"/>
          <w:b/>
          <w:color w:val="000000"/>
          <w:sz w:val="20"/>
          <w:szCs w:val="20"/>
        </w:rPr>
        <w:t>logo</w:t>
      </w:r>
      <w:r w:rsidRPr="00EF0C3C">
        <w:rPr>
          <w:rFonts w:ascii="Arial" w:eastAsia="Arial" w:hAnsi="Arial"/>
          <w:color w:val="000000"/>
          <w:sz w:val="20"/>
          <w:szCs w:val="20"/>
        </w:rPr>
        <w:t xml:space="preserve"> (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obchodní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značka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>)</w:t>
      </w:r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prodejny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hudebnin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-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včetně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verze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s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originálním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sloganem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a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logomanuál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této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značky</w:t>
      </w:r>
      <w:proofErr w:type="spellEnd"/>
    </w:p>
    <w:p w:rsidR="00EF0C3C" w:rsidRPr="00EF0C3C" w:rsidRDefault="00EF0C3C" w:rsidP="00EF0C3C">
      <w:pPr>
        <w:pStyle w:val="LO-normal"/>
        <w:numPr>
          <w:ilvl w:val="0"/>
          <w:numId w:val="4"/>
        </w:numPr>
        <w:rPr>
          <w:rFonts w:ascii="Arial" w:eastAsia="Arial" w:hAnsi="Arial"/>
          <w:color w:val="000000"/>
          <w:sz w:val="20"/>
          <w:szCs w:val="20"/>
        </w:rPr>
      </w:pP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základní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firemní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tiskoviny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značky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–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vizitky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,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dopisní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papír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a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obálky</w:t>
      </w:r>
      <w:proofErr w:type="spellEnd"/>
    </w:p>
    <w:p w:rsidR="00EF0C3C" w:rsidRPr="00EF0C3C" w:rsidRDefault="00EF0C3C" w:rsidP="00EF0C3C">
      <w:pPr>
        <w:pStyle w:val="LO-normal"/>
        <w:numPr>
          <w:ilvl w:val="0"/>
          <w:numId w:val="4"/>
        </w:numPr>
        <w:rPr>
          <w:rFonts w:ascii="Arial" w:eastAsia="Arial" w:hAnsi="Arial"/>
          <w:color w:val="000000"/>
          <w:sz w:val="20"/>
          <w:szCs w:val="20"/>
        </w:rPr>
      </w:pP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orientační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systém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prodejny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r w:rsidRPr="00EF0C3C">
        <w:rPr>
          <w:rFonts w:ascii="Arial" w:eastAsia="Arial" w:hAnsi="Arial"/>
          <w:color w:val="000000"/>
          <w:sz w:val="20"/>
          <w:szCs w:val="20"/>
        </w:rPr>
        <w:t xml:space="preserve">–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piktogramy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jednotlivých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oddělení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prodejny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(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kytary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,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baskytary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,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klávesy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,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klavíry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,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smyčce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,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dechové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nástroje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,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bicí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, DJ,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zvuková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technika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) +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piktogram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pokladna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,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hudební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knihovna</w:t>
      </w:r>
      <w:proofErr w:type="spellEnd"/>
    </w:p>
    <w:p w:rsidR="00EF0C3C" w:rsidRPr="00EF0C3C" w:rsidRDefault="00EF0C3C" w:rsidP="00EF0C3C">
      <w:pPr>
        <w:pStyle w:val="LO-normal"/>
        <w:numPr>
          <w:ilvl w:val="0"/>
          <w:numId w:val="4"/>
        </w:numPr>
        <w:rPr>
          <w:rFonts w:ascii="Arial" w:eastAsia="Arial" w:hAnsi="Arial"/>
          <w:color w:val="000000"/>
          <w:sz w:val="20"/>
          <w:szCs w:val="20"/>
        </w:rPr>
      </w:pP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Grafické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řešení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dílčích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prvků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JVS: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vývěsní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štít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+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výloha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r w:rsidRPr="00EF0C3C">
        <w:rPr>
          <w:rFonts w:ascii="Arial" w:eastAsia="Arial" w:hAnsi="Arial"/>
          <w:color w:val="000000"/>
          <w:sz w:val="20"/>
          <w:szCs w:val="20"/>
        </w:rPr>
        <w:t>(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vizualizace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),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cenovky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,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nákupní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taška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,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uniformy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personálu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,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návrh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potisku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balícího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papíru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,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potisk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krabice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,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originální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merch</w:t>
      </w:r>
      <w:proofErr w:type="spellEnd"/>
    </w:p>
    <w:p w:rsidR="00EF0C3C" w:rsidRPr="00EF0C3C" w:rsidRDefault="00EF0C3C" w:rsidP="00EF0C3C">
      <w:pPr>
        <w:pStyle w:val="LO-normal"/>
        <w:numPr>
          <w:ilvl w:val="0"/>
          <w:numId w:val="4"/>
        </w:numPr>
        <w:rPr>
          <w:rFonts w:ascii="Arial" w:eastAsia="Arial" w:hAnsi="Arial"/>
          <w:color w:val="000000"/>
          <w:sz w:val="20"/>
          <w:szCs w:val="20"/>
        </w:rPr>
      </w:pP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Grafické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zpracování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informačního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posteru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r w:rsidRPr="00EF0C3C">
        <w:rPr>
          <w:rFonts w:ascii="Arial" w:eastAsia="Arial" w:hAnsi="Arial"/>
          <w:b/>
          <w:color w:val="000000"/>
          <w:sz w:val="20"/>
          <w:szCs w:val="20"/>
        </w:rPr>
        <w:t>„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Rozdělení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hudebních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proofErr w:type="gramStart"/>
      <w:r w:rsidRPr="00EF0C3C">
        <w:rPr>
          <w:rFonts w:ascii="Arial" w:eastAsia="Arial" w:hAnsi="Arial"/>
          <w:b/>
          <w:color w:val="000000"/>
          <w:sz w:val="20"/>
          <w:szCs w:val="20"/>
        </w:rPr>
        <w:t>nástrojů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>“</w:t>
      </w:r>
      <w:r w:rsidRPr="00EF0C3C">
        <w:rPr>
          <w:rFonts w:ascii="Arial" w:eastAsia="Arial" w:hAnsi="Arial"/>
          <w:color w:val="000000"/>
          <w:sz w:val="20"/>
          <w:szCs w:val="20"/>
        </w:rPr>
        <w:t xml:space="preserve"> (</w:t>
      </w:r>
      <w:proofErr w:type="spellStart"/>
      <w:proofErr w:type="gramEnd"/>
      <w:r w:rsidRPr="00EF0C3C">
        <w:rPr>
          <w:rFonts w:ascii="Arial" w:eastAsia="Arial" w:hAnsi="Arial"/>
          <w:color w:val="000000"/>
          <w:sz w:val="20"/>
          <w:szCs w:val="20"/>
        </w:rPr>
        <w:t>formát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B1)</w:t>
      </w:r>
    </w:p>
    <w:p w:rsidR="00EF0C3C" w:rsidRPr="00EF0C3C" w:rsidRDefault="00EF0C3C" w:rsidP="00EF0C3C">
      <w:pPr>
        <w:pStyle w:val="LO-normal"/>
        <w:numPr>
          <w:ilvl w:val="0"/>
          <w:numId w:val="4"/>
        </w:numPr>
        <w:rPr>
          <w:rFonts w:ascii="Arial" w:eastAsia="Arial" w:hAnsi="Arial"/>
          <w:color w:val="000000"/>
          <w:sz w:val="20"/>
          <w:szCs w:val="20"/>
        </w:rPr>
      </w:pP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Grafické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zpracování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plakát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r w:rsidRPr="00EF0C3C">
        <w:rPr>
          <w:rFonts w:ascii="Arial" w:eastAsia="Arial" w:hAnsi="Arial"/>
          <w:b/>
          <w:color w:val="000000"/>
          <w:sz w:val="20"/>
          <w:szCs w:val="20"/>
        </w:rPr>
        <w:t>„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Mezinárodní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smetanovská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klavírní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soutěž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gramStart"/>
      <w:r w:rsidRPr="00EF0C3C">
        <w:rPr>
          <w:rFonts w:ascii="Arial" w:eastAsia="Arial" w:hAnsi="Arial"/>
          <w:b/>
          <w:color w:val="000000"/>
          <w:sz w:val="20"/>
          <w:szCs w:val="20"/>
        </w:rPr>
        <w:t>2022“</w:t>
      </w:r>
      <w:r w:rsidRPr="00EF0C3C">
        <w:rPr>
          <w:rFonts w:ascii="Arial" w:eastAsia="Arial" w:hAnsi="Arial"/>
          <w:color w:val="000000"/>
          <w:sz w:val="20"/>
          <w:szCs w:val="20"/>
        </w:rPr>
        <w:t xml:space="preserve"> (</w:t>
      </w:r>
      <w:proofErr w:type="spellStart"/>
      <w:proofErr w:type="gramEnd"/>
      <w:r w:rsidRPr="00EF0C3C">
        <w:rPr>
          <w:rFonts w:ascii="Arial" w:eastAsia="Arial" w:hAnsi="Arial"/>
          <w:color w:val="000000"/>
          <w:sz w:val="20"/>
          <w:szCs w:val="20"/>
        </w:rPr>
        <w:t>formát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B1)</w:t>
      </w:r>
    </w:p>
    <w:p w:rsidR="00EF0C3C" w:rsidRPr="00EF0C3C" w:rsidRDefault="00EF0C3C" w:rsidP="00EF0C3C">
      <w:pPr>
        <w:pStyle w:val="LO-normal"/>
        <w:numPr>
          <w:ilvl w:val="0"/>
          <w:numId w:val="4"/>
        </w:numPr>
        <w:rPr>
          <w:rFonts w:ascii="Arial" w:eastAsia="Arial" w:hAnsi="Arial"/>
          <w:color w:val="000000"/>
          <w:sz w:val="20"/>
          <w:szCs w:val="20"/>
        </w:rPr>
      </w:pP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Grafické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zpracování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série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informačních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posterů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„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Hudební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proofErr w:type="gramStart"/>
      <w:r w:rsidRPr="00EF0C3C">
        <w:rPr>
          <w:rFonts w:ascii="Arial" w:eastAsia="Arial" w:hAnsi="Arial"/>
          <w:b/>
          <w:color w:val="000000"/>
          <w:sz w:val="20"/>
          <w:szCs w:val="20"/>
        </w:rPr>
        <w:t>styly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“ </w:t>
      </w:r>
      <w:r w:rsidRPr="00EF0C3C">
        <w:rPr>
          <w:rFonts w:ascii="Arial" w:eastAsia="Arial" w:hAnsi="Arial"/>
          <w:color w:val="000000"/>
          <w:sz w:val="20"/>
          <w:szCs w:val="20"/>
        </w:rPr>
        <w:t>(</w:t>
      </w:r>
      <w:proofErr w:type="gramEnd"/>
      <w:r w:rsidRPr="00EF0C3C">
        <w:rPr>
          <w:rFonts w:ascii="Arial" w:eastAsia="Arial" w:hAnsi="Arial"/>
          <w:color w:val="000000"/>
          <w:sz w:val="20"/>
          <w:szCs w:val="20"/>
        </w:rPr>
        <w:t xml:space="preserve">5x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formát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B1,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dle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vlastního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výběru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>)</w:t>
      </w:r>
    </w:p>
    <w:p w:rsidR="00EF0C3C" w:rsidRPr="00EF0C3C" w:rsidRDefault="00EF0C3C" w:rsidP="00EF0C3C">
      <w:pPr>
        <w:pStyle w:val="LO-normal"/>
        <w:numPr>
          <w:ilvl w:val="0"/>
          <w:numId w:val="4"/>
        </w:numPr>
        <w:rPr>
          <w:rFonts w:ascii="Arial" w:eastAsia="Arial" w:hAnsi="Arial"/>
          <w:color w:val="000000"/>
          <w:sz w:val="20"/>
          <w:szCs w:val="20"/>
        </w:rPr>
      </w:pP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kompletní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skicovní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materiál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všech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úkolů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včetně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variantních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řešení</w:t>
      </w:r>
      <w:proofErr w:type="spellEnd"/>
    </w:p>
    <w:p w:rsidR="00EF0C3C" w:rsidRPr="00EF0C3C" w:rsidRDefault="00EF0C3C" w:rsidP="00EF0C3C">
      <w:pPr>
        <w:pStyle w:val="LO-normal"/>
        <w:numPr>
          <w:ilvl w:val="0"/>
          <w:numId w:val="4"/>
        </w:numPr>
        <w:rPr>
          <w:rFonts w:ascii="Arial" w:eastAsia="Arial" w:hAnsi="Arial"/>
          <w:color w:val="000000"/>
          <w:sz w:val="20"/>
          <w:szCs w:val="20"/>
        </w:rPr>
      </w:pP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písemnou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obhajobu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práce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– ta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bude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mj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.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obsahovat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seznámení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s 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tématem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,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popis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tvůrčího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a </w:t>
      </w:r>
    </w:p>
    <w:p w:rsidR="00EF0C3C" w:rsidRP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  <w:r w:rsidRPr="00EF0C3C">
        <w:rPr>
          <w:rFonts w:ascii="Arial" w:eastAsia="Arial" w:hAnsi="Arial"/>
          <w:color w:val="000000"/>
          <w:sz w:val="20"/>
          <w:szCs w:val="20"/>
        </w:rPr>
        <w:t xml:space="preserve">   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pracovního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postupu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,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obrazovou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přílohu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,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finanční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rozpočet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makety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knihy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a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časový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harmonogram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práce</w:t>
      </w:r>
      <w:proofErr w:type="spellEnd"/>
    </w:p>
    <w:p w:rsidR="00EF0C3C" w:rsidRP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  <w:r w:rsidRPr="00EF0C3C">
        <w:rPr>
          <w:rFonts w:ascii="Arial" w:eastAsia="Arial" w:hAnsi="Arial"/>
          <w:color w:val="000000"/>
          <w:sz w:val="20"/>
          <w:szCs w:val="20"/>
        </w:rPr>
        <w:t xml:space="preserve">    (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bude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hodnocena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obsahová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,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jazyková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a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výtvarná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úroveň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obhajoby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>)</w:t>
      </w:r>
    </w:p>
    <w:p w:rsidR="00EF0C3C" w:rsidRP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</w:p>
    <w:p w:rsidR="00EF0C3C" w:rsidRP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  <w:r w:rsidRPr="00EF0C3C">
        <w:rPr>
          <w:rFonts w:ascii="Arial" w:eastAsia="Arial" w:hAnsi="Arial"/>
          <w:color w:val="000000"/>
          <w:sz w:val="20"/>
          <w:szCs w:val="20"/>
        </w:rPr>
        <w:t xml:space="preserve">- pro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ústní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obhajobu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student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adjustuje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vybrané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práce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na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kartonech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formátu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B2</w:t>
      </w:r>
    </w:p>
    <w:p w:rsidR="00EF0C3C" w:rsidRP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  <w:r w:rsidRPr="00EF0C3C">
        <w:rPr>
          <w:rFonts w:ascii="Arial" w:eastAsia="Arial" w:hAnsi="Arial"/>
          <w:color w:val="000000"/>
          <w:sz w:val="20"/>
          <w:szCs w:val="20"/>
        </w:rPr>
        <w:t xml:space="preserve">-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dále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předá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na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Cd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nosiči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kompletní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tiskové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podklady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všech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prací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–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zdrojový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dokument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(*.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indd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–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zabalený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s 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typografií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,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scany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apt.),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tiskové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PDF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vytvořené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Adobe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Distilerem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(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tisk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do *.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pps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a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následná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destilace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do PDF) se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vším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>, co k 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tiskovým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podkladům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náleží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>.</w:t>
      </w:r>
    </w:p>
    <w:p w:rsidR="00EF0C3C" w:rsidRP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</w:p>
    <w:p w:rsidR="00EF0C3C" w:rsidRP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</w:p>
    <w:p w:rsidR="00EF0C3C" w:rsidRPr="00EF0C3C" w:rsidRDefault="00EF0C3C" w:rsidP="00EF0C3C">
      <w:pPr>
        <w:pStyle w:val="LO-normal"/>
        <w:rPr>
          <w:rFonts w:ascii="Arial" w:eastAsia="Arial" w:hAnsi="Arial"/>
          <w:b/>
          <w:sz w:val="20"/>
          <w:szCs w:val="20"/>
        </w:rPr>
      </w:pPr>
    </w:p>
    <w:p w:rsidR="00EF0C3C" w:rsidRP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</w:p>
    <w:p w:rsidR="00EF0C3C" w:rsidRP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</w:p>
    <w:p w:rsidR="00EF0C3C" w:rsidRP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pokyny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pro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řešení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>:</w:t>
      </w:r>
    </w:p>
    <w:p w:rsidR="00EF0C3C" w:rsidRP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  <w:r w:rsidRPr="00EF0C3C">
        <w:rPr>
          <w:rFonts w:ascii="Arial" w:eastAsia="Arial" w:hAnsi="Arial"/>
          <w:color w:val="000000"/>
          <w:sz w:val="20"/>
          <w:szCs w:val="20"/>
        </w:rPr>
        <w:lastRenderedPageBreak/>
        <w:t xml:space="preserve">- student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nejprve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důkladně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prostuduje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> 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konkrétní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zadání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,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seznámí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se s 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reáliemi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své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práce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a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ve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skicách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,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nejprve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rukopisných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a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následně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digitálně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,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začne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vytvářet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varianty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koncepčního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řešení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zadaného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úkolu</w:t>
      </w:r>
      <w:proofErr w:type="spellEnd"/>
    </w:p>
    <w:p w:rsidR="00EF0C3C" w:rsidRP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</w:p>
    <w:p w:rsidR="00EF0C3C" w:rsidRP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  <w:r w:rsidRPr="00EF0C3C">
        <w:rPr>
          <w:rFonts w:ascii="Arial" w:eastAsia="Arial" w:hAnsi="Arial"/>
          <w:color w:val="000000"/>
          <w:sz w:val="20"/>
          <w:szCs w:val="20"/>
        </w:rPr>
        <w:t xml:space="preserve">- </w:t>
      </w:r>
      <w:r w:rsidRPr="00EF0C3C">
        <w:rPr>
          <w:rFonts w:ascii="Arial" w:eastAsia="Arial" w:hAnsi="Arial"/>
          <w:b/>
          <w:i/>
          <w:color w:val="000000"/>
          <w:sz w:val="20"/>
          <w:szCs w:val="20"/>
        </w:rPr>
        <w:t xml:space="preserve">v 1. </w:t>
      </w:r>
      <w:proofErr w:type="spellStart"/>
      <w:r w:rsidRPr="00EF0C3C">
        <w:rPr>
          <w:rFonts w:ascii="Arial" w:eastAsia="Arial" w:hAnsi="Arial"/>
          <w:b/>
          <w:i/>
          <w:color w:val="000000"/>
          <w:sz w:val="20"/>
          <w:szCs w:val="20"/>
        </w:rPr>
        <w:t>fázi</w:t>
      </w:r>
      <w:proofErr w:type="spellEnd"/>
      <w:r w:rsidRPr="00EF0C3C">
        <w:rPr>
          <w:rFonts w:ascii="Arial" w:eastAsia="Arial" w:hAnsi="Arial"/>
          <w:b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EF0C3C">
        <w:rPr>
          <w:rFonts w:ascii="Arial" w:eastAsia="Arial" w:hAnsi="Arial"/>
          <w:b/>
          <w:i/>
          <w:color w:val="000000"/>
          <w:sz w:val="20"/>
          <w:szCs w:val="20"/>
        </w:rPr>
        <w:t>hodnocení</w:t>
      </w:r>
      <w:proofErr w:type="spellEnd"/>
      <w:r w:rsidRPr="00EF0C3C">
        <w:rPr>
          <w:rFonts w:ascii="Arial" w:eastAsia="Arial" w:hAnsi="Arial"/>
          <w:b/>
          <w:i/>
          <w:color w:val="000000"/>
          <w:sz w:val="20"/>
          <w:szCs w:val="20"/>
        </w:rPr>
        <w:t xml:space="preserve">  </w:t>
      </w:r>
      <w:r w:rsidRPr="00EF0C3C">
        <w:rPr>
          <w:rFonts w:ascii="Arial" w:eastAsia="Arial" w:hAnsi="Arial"/>
          <w:color w:val="000000"/>
          <w:sz w:val="20"/>
          <w:szCs w:val="20"/>
        </w:rPr>
        <w:t>student</w:t>
      </w:r>
      <w:proofErr w:type="gram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předkládá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skicovní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materiál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>, v 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němž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v min.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ve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třech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verzích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navrhuje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své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výtvarné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řešení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zadaného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úkolu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. </w:t>
      </w:r>
    </w:p>
    <w:p w:rsidR="00EF0C3C" w:rsidRPr="00EF0C3C" w:rsidRDefault="00EF0C3C" w:rsidP="00EF0C3C">
      <w:pPr>
        <w:pStyle w:val="LO-normal"/>
        <w:rPr>
          <w:rFonts w:ascii="Arial" w:eastAsia="Arial" w:hAnsi="Arial"/>
          <w:color w:val="FF0000"/>
          <w:sz w:val="20"/>
          <w:szCs w:val="20"/>
        </w:rPr>
      </w:pPr>
    </w:p>
    <w:p w:rsidR="00EF0C3C" w:rsidRP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  <w:r w:rsidRPr="00EF0C3C">
        <w:rPr>
          <w:rFonts w:ascii="Arial" w:eastAsia="Arial" w:hAnsi="Arial"/>
          <w:b/>
          <w:i/>
          <w:color w:val="000000"/>
          <w:sz w:val="20"/>
          <w:szCs w:val="20"/>
        </w:rPr>
        <w:t xml:space="preserve">28. 3. 2022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před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komisí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odborných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pedagogů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a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vedení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školy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prezentuje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adjustovaný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skicovní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materiál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dokumentující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vývoj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práce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>, a to:</w:t>
      </w:r>
    </w:p>
    <w:p w:rsidR="00EF0C3C" w:rsidRP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</w:p>
    <w:p w:rsidR="00EF0C3C" w:rsidRP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  <w:r w:rsidRPr="00EF0C3C">
        <w:rPr>
          <w:rFonts w:ascii="Arial" w:eastAsia="Arial" w:hAnsi="Arial"/>
          <w:color w:val="000000"/>
          <w:sz w:val="20"/>
          <w:szCs w:val="20"/>
        </w:rPr>
        <w:t xml:space="preserve">- </w:t>
      </w:r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3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varianty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loga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prodejny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hudebnin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-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včetně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verze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i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s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originálním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sloganem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</w:p>
    <w:p w:rsidR="00EF0C3C" w:rsidRP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- 3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varianty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piktogramů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vždy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po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5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piktogramech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</w:p>
    <w:p w:rsidR="00EF0C3C" w:rsidRP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  <w:r w:rsidRPr="00EF0C3C">
        <w:rPr>
          <w:rFonts w:ascii="Arial" w:eastAsia="Arial" w:hAnsi="Arial"/>
          <w:color w:val="000000"/>
          <w:sz w:val="20"/>
          <w:szCs w:val="20"/>
        </w:rPr>
        <w:t xml:space="preserve">- </w:t>
      </w:r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3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varianty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informačního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posteru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„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Rozdělení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hudebních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proofErr w:type="gramStart"/>
      <w:r w:rsidRPr="00EF0C3C">
        <w:rPr>
          <w:rFonts w:ascii="Arial" w:eastAsia="Arial" w:hAnsi="Arial"/>
          <w:b/>
          <w:color w:val="000000"/>
          <w:sz w:val="20"/>
          <w:szCs w:val="20"/>
        </w:rPr>
        <w:t>nástrojů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>“</w:t>
      </w:r>
      <w:proofErr w:type="gramEnd"/>
    </w:p>
    <w:p w:rsidR="00EF0C3C" w:rsidRP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  <w:r w:rsidRPr="00EF0C3C">
        <w:rPr>
          <w:rFonts w:ascii="Arial" w:eastAsia="Arial" w:hAnsi="Arial"/>
          <w:color w:val="000000"/>
          <w:sz w:val="20"/>
          <w:szCs w:val="20"/>
        </w:rPr>
        <w:t xml:space="preserve">- </w:t>
      </w:r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3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varianty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plakátu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r w:rsidRPr="00EF0C3C">
        <w:rPr>
          <w:rFonts w:ascii="Arial" w:eastAsia="Arial" w:hAnsi="Arial"/>
          <w:b/>
          <w:color w:val="000000"/>
          <w:sz w:val="20"/>
          <w:szCs w:val="20"/>
        </w:rPr>
        <w:t>„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Mezinárodní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smetanovská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klavírní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soutěž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2022“</w:t>
      </w:r>
    </w:p>
    <w:p w:rsidR="00EF0C3C" w:rsidRP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  <w:r w:rsidRPr="00EF0C3C">
        <w:rPr>
          <w:rFonts w:ascii="Arial" w:eastAsia="Arial" w:hAnsi="Arial"/>
          <w:color w:val="000000"/>
          <w:sz w:val="20"/>
          <w:szCs w:val="20"/>
        </w:rPr>
        <w:t xml:space="preserve">- </w:t>
      </w:r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3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varianty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informačních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posterů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„</w:t>
      </w:r>
      <w:proofErr w:type="spellStart"/>
      <w:r w:rsidRPr="00EF0C3C">
        <w:rPr>
          <w:rFonts w:ascii="Arial" w:eastAsia="Arial" w:hAnsi="Arial"/>
          <w:b/>
          <w:color w:val="000000"/>
          <w:sz w:val="20"/>
          <w:szCs w:val="20"/>
        </w:rPr>
        <w:t>Hudební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proofErr w:type="spellStart"/>
      <w:proofErr w:type="gramStart"/>
      <w:r w:rsidRPr="00EF0C3C">
        <w:rPr>
          <w:rFonts w:ascii="Arial" w:eastAsia="Arial" w:hAnsi="Arial"/>
          <w:b/>
          <w:color w:val="000000"/>
          <w:sz w:val="20"/>
          <w:szCs w:val="20"/>
        </w:rPr>
        <w:t>styly</w:t>
      </w:r>
      <w:proofErr w:type="spellEnd"/>
      <w:r w:rsidRPr="00EF0C3C">
        <w:rPr>
          <w:rFonts w:ascii="Arial" w:eastAsia="Arial" w:hAnsi="Arial"/>
          <w:b/>
          <w:color w:val="000000"/>
          <w:sz w:val="20"/>
          <w:szCs w:val="20"/>
        </w:rPr>
        <w:t>“</w:t>
      </w:r>
      <w:r w:rsidRPr="00EF0C3C">
        <w:rPr>
          <w:rFonts w:ascii="Arial" w:eastAsia="Arial" w:hAnsi="Arial"/>
          <w:color w:val="000000"/>
          <w:sz w:val="20"/>
          <w:szCs w:val="20"/>
        </w:rPr>
        <w:t xml:space="preserve"> –</w:t>
      </w:r>
      <w:proofErr w:type="gram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vždy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po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2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posterech</w:t>
      </w:r>
      <w:proofErr w:type="spellEnd"/>
    </w:p>
    <w:p w:rsidR="00EF0C3C" w:rsidRP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</w:p>
    <w:p w:rsidR="00EF0C3C" w:rsidRP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  <w:r w:rsidRPr="00EF0C3C">
        <w:rPr>
          <w:rFonts w:ascii="Arial" w:eastAsia="Arial" w:hAnsi="Arial"/>
          <w:color w:val="000000"/>
          <w:sz w:val="20"/>
          <w:szCs w:val="20"/>
        </w:rPr>
        <w:t xml:space="preserve">- </w:t>
      </w:r>
      <w:proofErr w:type="spellStart"/>
      <w:r w:rsidRPr="00EF0C3C">
        <w:rPr>
          <w:rFonts w:ascii="Arial" w:eastAsia="Arial" w:hAnsi="Arial"/>
          <w:b/>
          <w:i/>
          <w:color w:val="000000"/>
          <w:sz w:val="20"/>
          <w:szCs w:val="20"/>
        </w:rPr>
        <w:t>ve</w:t>
      </w:r>
      <w:proofErr w:type="spellEnd"/>
      <w:r w:rsidRPr="00EF0C3C">
        <w:rPr>
          <w:rFonts w:ascii="Arial" w:eastAsia="Arial" w:hAnsi="Arial"/>
          <w:b/>
          <w:i/>
          <w:color w:val="000000"/>
          <w:sz w:val="20"/>
          <w:szCs w:val="20"/>
        </w:rPr>
        <w:t xml:space="preserve"> 2. </w:t>
      </w:r>
      <w:proofErr w:type="spellStart"/>
      <w:r w:rsidRPr="00EF0C3C">
        <w:rPr>
          <w:rFonts w:ascii="Arial" w:eastAsia="Arial" w:hAnsi="Arial"/>
          <w:b/>
          <w:i/>
          <w:color w:val="000000"/>
          <w:sz w:val="20"/>
          <w:szCs w:val="20"/>
        </w:rPr>
        <w:t>fázi</w:t>
      </w:r>
      <w:proofErr w:type="spellEnd"/>
      <w:r w:rsidRPr="00EF0C3C">
        <w:rPr>
          <w:rFonts w:ascii="Arial" w:eastAsia="Arial" w:hAnsi="Arial"/>
          <w:b/>
          <w:i/>
          <w:color w:val="000000"/>
          <w:sz w:val="20"/>
          <w:szCs w:val="20"/>
        </w:rPr>
        <w:t xml:space="preserve"> </w:t>
      </w:r>
      <w:r w:rsidRPr="00EF0C3C">
        <w:rPr>
          <w:rFonts w:ascii="Arial" w:eastAsia="Arial" w:hAnsi="Arial"/>
          <w:color w:val="000000"/>
          <w:sz w:val="20"/>
          <w:szCs w:val="20"/>
        </w:rPr>
        <w:t xml:space="preserve">student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pokračuje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v 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řešení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vybrané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varianty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a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realizuje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definitivní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podobu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všech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definitivních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úloh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v 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předepsaných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formátech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a v 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požadovaných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technických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specifikacích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. </w:t>
      </w:r>
    </w:p>
    <w:p w:rsidR="00EF0C3C" w:rsidRP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</w:p>
    <w:p w:rsidR="00EF0C3C" w:rsidRP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  <w:r w:rsidRPr="00EF0C3C">
        <w:rPr>
          <w:rFonts w:ascii="Arial" w:eastAsia="Arial" w:hAnsi="Arial"/>
          <w:color w:val="000000"/>
          <w:sz w:val="20"/>
          <w:szCs w:val="20"/>
        </w:rPr>
        <w:t xml:space="preserve">-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Realizace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praktické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maturitní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práce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bude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probíhat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formou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samostatné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práce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a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formou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konzultací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s 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jednotlivými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vyučujícími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v 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době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rozvrhu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uvedených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předmětů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grafický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design a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praktická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cvičení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.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Účast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studentů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na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všech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konzultacích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po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celou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dobu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výuky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je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povinná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>.</w:t>
      </w:r>
    </w:p>
    <w:p w:rsidR="00EF0C3C" w:rsidRP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  <w:r w:rsidRPr="00EF0C3C">
        <w:rPr>
          <w:rFonts w:ascii="Arial" w:eastAsia="Arial" w:hAnsi="Arial"/>
          <w:color w:val="000000"/>
          <w:sz w:val="20"/>
          <w:szCs w:val="20"/>
        </w:rPr>
        <w:t xml:space="preserve">-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Předpokladem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úspěšné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realizace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praktické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maturitní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práce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je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včasné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odevzdání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všech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tiskových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podkladů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k 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tisku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a to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nejpozději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r w:rsidRPr="00EF0C3C">
        <w:rPr>
          <w:rFonts w:ascii="Arial" w:eastAsia="Arial" w:hAnsi="Arial"/>
          <w:b/>
          <w:i/>
          <w:color w:val="000000"/>
          <w:sz w:val="20"/>
          <w:szCs w:val="20"/>
        </w:rPr>
        <w:t xml:space="preserve">13. </w:t>
      </w:r>
      <w:proofErr w:type="spellStart"/>
      <w:r w:rsidRPr="00EF0C3C">
        <w:rPr>
          <w:rFonts w:ascii="Arial" w:eastAsia="Arial" w:hAnsi="Arial"/>
          <w:b/>
          <w:i/>
          <w:color w:val="000000"/>
          <w:sz w:val="20"/>
          <w:szCs w:val="20"/>
        </w:rPr>
        <w:t>května</w:t>
      </w:r>
      <w:proofErr w:type="spellEnd"/>
      <w:r w:rsidRPr="00EF0C3C">
        <w:rPr>
          <w:rFonts w:ascii="Arial" w:eastAsia="Arial" w:hAnsi="Arial"/>
          <w:b/>
          <w:i/>
          <w:color w:val="000000"/>
          <w:sz w:val="20"/>
          <w:szCs w:val="20"/>
        </w:rPr>
        <w:t xml:space="preserve"> 2022.</w:t>
      </w:r>
    </w:p>
    <w:p w:rsidR="00EF0C3C" w:rsidRP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</w:p>
    <w:p w:rsidR="00EF0C3C" w:rsidRP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  <w:proofErr w:type="spellStart"/>
      <w:r w:rsidRPr="00EF0C3C">
        <w:rPr>
          <w:rFonts w:ascii="Arial" w:eastAsia="Arial" w:hAnsi="Arial"/>
          <w:b/>
          <w:i/>
          <w:color w:val="000000"/>
          <w:sz w:val="20"/>
          <w:szCs w:val="20"/>
        </w:rPr>
        <w:t>Konečný</w:t>
      </w:r>
      <w:proofErr w:type="spellEnd"/>
      <w:r w:rsidRPr="00EF0C3C">
        <w:rPr>
          <w:rFonts w:ascii="Arial" w:eastAsia="Arial" w:hAnsi="Arial"/>
          <w:b/>
          <w:i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i/>
          <w:color w:val="000000"/>
          <w:sz w:val="20"/>
          <w:szCs w:val="20"/>
        </w:rPr>
        <w:t>termín</w:t>
      </w:r>
      <w:proofErr w:type="spellEnd"/>
      <w:r w:rsidRPr="00EF0C3C">
        <w:rPr>
          <w:rFonts w:ascii="Arial" w:eastAsia="Arial" w:hAnsi="Arial"/>
          <w:b/>
          <w:i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i/>
          <w:color w:val="000000"/>
          <w:sz w:val="20"/>
          <w:szCs w:val="20"/>
        </w:rPr>
        <w:t>odevzdání</w:t>
      </w:r>
      <w:proofErr w:type="spellEnd"/>
      <w:r w:rsidRPr="00EF0C3C">
        <w:rPr>
          <w:rFonts w:ascii="Arial" w:eastAsia="Arial" w:hAnsi="Arial"/>
          <w:b/>
          <w:i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i/>
          <w:color w:val="000000"/>
          <w:sz w:val="20"/>
          <w:szCs w:val="20"/>
        </w:rPr>
        <w:t>praktických</w:t>
      </w:r>
      <w:proofErr w:type="spellEnd"/>
      <w:r w:rsidRPr="00EF0C3C">
        <w:rPr>
          <w:rFonts w:ascii="Arial" w:eastAsia="Arial" w:hAnsi="Arial"/>
          <w:b/>
          <w:i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i/>
          <w:color w:val="000000"/>
          <w:sz w:val="20"/>
          <w:szCs w:val="20"/>
        </w:rPr>
        <w:t>maturitních</w:t>
      </w:r>
      <w:proofErr w:type="spellEnd"/>
      <w:r w:rsidRPr="00EF0C3C">
        <w:rPr>
          <w:rFonts w:ascii="Arial" w:eastAsia="Arial" w:hAnsi="Arial"/>
          <w:b/>
          <w:i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b/>
          <w:i/>
          <w:color w:val="000000"/>
          <w:sz w:val="20"/>
          <w:szCs w:val="20"/>
        </w:rPr>
        <w:t>prací</w:t>
      </w:r>
      <w:proofErr w:type="spellEnd"/>
      <w:r w:rsidRPr="00EF0C3C">
        <w:rPr>
          <w:rFonts w:ascii="Arial" w:eastAsia="Arial" w:hAnsi="Arial"/>
          <w:b/>
          <w:i/>
          <w:color w:val="000000"/>
          <w:sz w:val="20"/>
          <w:szCs w:val="20"/>
        </w:rPr>
        <w:t xml:space="preserve"> je 20. </w:t>
      </w:r>
      <w:proofErr w:type="spellStart"/>
      <w:r w:rsidRPr="00EF0C3C">
        <w:rPr>
          <w:rFonts w:ascii="Arial" w:eastAsia="Arial" w:hAnsi="Arial"/>
          <w:b/>
          <w:i/>
          <w:color w:val="000000"/>
          <w:sz w:val="20"/>
          <w:szCs w:val="20"/>
        </w:rPr>
        <w:t>května</w:t>
      </w:r>
      <w:proofErr w:type="spellEnd"/>
      <w:r w:rsidRPr="00EF0C3C">
        <w:rPr>
          <w:rFonts w:ascii="Arial" w:eastAsia="Arial" w:hAnsi="Arial"/>
          <w:b/>
          <w:i/>
          <w:color w:val="000000"/>
          <w:sz w:val="20"/>
          <w:szCs w:val="20"/>
        </w:rPr>
        <w:t xml:space="preserve"> 2022</w:t>
      </w:r>
    </w:p>
    <w:p w:rsidR="00EF0C3C" w:rsidRP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</w:p>
    <w:p w:rsidR="00EF0C3C" w:rsidRP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</w:p>
    <w:p w:rsidR="00EF0C3C" w:rsidRP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</w:p>
    <w:p w:rsidR="00EF0C3C" w:rsidRP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</w:p>
    <w:p w:rsidR="00EF0C3C" w:rsidRP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</w:p>
    <w:p w:rsidR="00EF0C3C" w:rsidRP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</w:p>
    <w:p w:rsidR="00EF0C3C" w:rsidRP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  <w:r w:rsidRPr="00EF0C3C">
        <w:rPr>
          <w:rFonts w:ascii="Arial" w:eastAsia="Arial" w:hAnsi="Arial"/>
          <w:color w:val="000000"/>
          <w:sz w:val="20"/>
          <w:szCs w:val="20"/>
        </w:rPr>
        <w:t>v 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Plzni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dne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:    </w:t>
      </w:r>
    </w:p>
    <w:p w:rsidR="00EF0C3C" w:rsidRP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</w:p>
    <w:p w:rsidR="00EF0C3C" w:rsidRP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  <w:r w:rsidRPr="00EF0C3C">
        <w:rPr>
          <w:rFonts w:ascii="Arial" w:eastAsia="Arial" w:hAnsi="Arial"/>
          <w:color w:val="000000"/>
          <w:sz w:val="20"/>
          <w:szCs w:val="20"/>
        </w:rPr>
        <w:tab/>
      </w:r>
      <w:r w:rsidRPr="00EF0C3C">
        <w:rPr>
          <w:rFonts w:ascii="Arial" w:eastAsia="Arial" w:hAnsi="Arial"/>
          <w:color w:val="000000"/>
          <w:sz w:val="20"/>
          <w:szCs w:val="20"/>
        </w:rPr>
        <w:tab/>
      </w:r>
      <w:r w:rsidRPr="00EF0C3C">
        <w:rPr>
          <w:rFonts w:ascii="Arial" w:eastAsia="Arial" w:hAnsi="Arial"/>
          <w:color w:val="000000"/>
          <w:sz w:val="20"/>
          <w:szCs w:val="20"/>
        </w:rPr>
        <w:tab/>
      </w:r>
      <w:r w:rsidRPr="00EF0C3C">
        <w:rPr>
          <w:rFonts w:ascii="Arial" w:eastAsia="Arial" w:hAnsi="Arial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schválil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>:</w:t>
      </w:r>
    </w:p>
    <w:p w:rsidR="00EF0C3C" w:rsidRP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</w:p>
    <w:p w:rsidR="00EF0C3C" w:rsidRPr="00EF0C3C" w:rsidRDefault="00EF0C3C" w:rsidP="00EF0C3C">
      <w:pPr>
        <w:pStyle w:val="LO-normal"/>
        <w:rPr>
          <w:rFonts w:ascii="Arial" w:eastAsia="Arial" w:hAnsi="Arial"/>
          <w:color w:val="000000"/>
          <w:sz w:val="20"/>
          <w:szCs w:val="20"/>
        </w:rPr>
      </w:pPr>
    </w:p>
    <w:p w:rsidR="00EF0C3C" w:rsidRDefault="00EF0C3C" w:rsidP="00EF0C3C">
      <w:pPr>
        <w:pStyle w:val="LO-normal"/>
        <w:rPr>
          <w:rFonts w:eastAsia="Times New Roman" w:cs="Times New Roman"/>
          <w:color w:val="000000"/>
        </w:rPr>
      </w:pP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podpis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 xml:space="preserve"> </w:t>
      </w:r>
      <w:proofErr w:type="spellStart"/>
      <w:r w:rsidRPr="00EF0C3C">
        <w:rPr>
          <w:rFonts w:ascii="Arial" w:eastAsia="Arial" w:hAnsi="Arial"/>
          <w:color w:val="000000"/>
          <w:sz w:val="20"/>
          <w:szCs w:val="20"/>
        </w:rPr>
        <w:t>vyučujícího</w:t>
      </w:r>
      <w:proofErr w:type="spellEnd"/>
      <w:r w:rsidRPr="00EF0C3C">
        <w:rPr>
          <w:rFonts w:ascii="Arial" w:eastAsia="Arial" w:hAnsi="Arial"/>
          <w:color w:val="000000"/>
          <w:sz w:val="20"/>
          <w:szCs w:val="20"/>
        </w:rPr>
        <w:t>:                                                                                           Mgr. Renata Šindelářová</w:t>
      </w:r>
    </w:p>
    <w:p w:rsidR="00EF0C3C" w:rsidRDefault="00EF0C3C"/>
    <w:sectPr w:rsidR="00EF0C3C">
      <w:headerReference w:type="default" r:id="rId10"/>
      <w:pgSz w:w="11906" w:h="16838"/>
      <w:pgMar w:top="1417" w:right="1020" w:bottom="1417" w:left="141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D6" w:rsidRDefault="00EF0C3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37510"/>
    <w:multiLevelType w:val="multilevel"/>
    <w:tmpl w:val="567C6926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Arial"/>
        <w:b/>
        <w:color w:val="000000"/>
        <w:sz w:val="22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6061710"/>
    <w:multiLevelType w:val="multilevel"/>
    <w:tmpl w:val="E3E8F924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Arial"/>
        <w:position w:val="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" w15:restartNumberingAfterBreak="0">
    <w:nsid w:val="505E5EE2"/>
    <w:multiLevelType w:val="multilevel"/>
    <w:tmpl w:val="7AACBB3E"/>
    <w:lvl w:ilvl="0">
      <w:start w:val="1"/>
      <w:numFmt w:val="bullet"/>
      <w:lvlText w:val="-"/>
      <w:lvlJc w:val="left"/>
      <w:pPr>
        <w:ind w:left="1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ind w:left="789" w:hanging="188"/>
      </w:pPr>
      <w:rPr>
        <w:rFonts w:ascii="OpenSymbol" w:hAnsi="OpenSymbol" w:cs="OpenSymbol" w:hint="default"/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bullet"/>
      <w:lvlText w:val="-"/>
      <w:lvlJc w:val="left"/>
      <w:pPr>
        <w:ind w:left="13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bullet"/>
      <w:lvlText w:val="-"/>
      <w:lvlJc w:val="left"/>
      <w:pPr>
        <w:ind w:left="19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ind w:left="25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bullet"/>
      <w:lvlText w:val="-"/>
      <w:lvlJc w:val="left"/>
      <w:pPr>
        <w:ind w:left="31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bullet"/>
      <w:lvlText w:val="-"/>
      <w:lvlJc w:val="left"/>
      <w:pPr>
        <w:ind w:left="37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bullet"/>
      <w:lvlText w:val="-"/>
      <w:lvlJc w:val="left"/>
      <w:pPr>
        <w:ind w:left="43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bullet"/>
      <w:lvlText w:val="-"/>
      <w:lvlJc w:val="left"/>
      <w:pPr>
        <w:ind w:left="49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3" w15:restartNumberingAfterBreak="0">
    <w:nsid w:val="5F3B2CF8"/>
    <w:multiLevelType w:val="multilevel"/>
    <w:tmpl w:val="A68E2C50"/>
    <w:lvl w:ilvl="0">
      <w:start w:val="1"/>
      <w:numFmt w:val="decimal"/>
      <w:lvlText w:val="%1)"/>
      <w:lvlJc w:val="left"/>
      <w:pPr>
        <w:ind w:left="790" w:hanging="430"/>
      </w:pPr>
      <w:rPr>
        <w:rFonts w:eastAsia="Arial" w:cs="Arial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ind w:left="790" w:hanging="430"/>
      </w:pPr>
      <w:rPr>
        <w:rFonts w:eastAsia="Arial" w:cs="Arial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ind w:left="790" w:hanging="430"/>
      </w:pPr>
      <w:rPr>
        <w:rFonts w:eastAsia="Arial" w:cs="Arial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4)"/>
      <w:lvlJc w:val="left"/>
      <w:pPr>
        <w:ind w:left="790" w:hanging="430"/>
      </w:pPr>
      <w:rPr>
        <w:rFonts w:eastAsia="Arial" w:cs="Arial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decimal"/>
      <w:lvlText w:val="%5)"/>
      <w:lvlJc w:val="left"/>
      <w:pPr>
        <w:ind w:left="790" w:hanging="430"/>
      </w:pPr>
      <w:rPr>
        <w:rFonts w:eastAsia="Arial" w:cs="Arial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)"/>
      <w:lvlJc w:val="left"/>
      <w:pPr>
        <w:ind w:left="790" w:hanging="430"/>
      </w:pPr>
      <w:rPr>
        <w:rFonts w:eastAsia="Arial" w:cs="Arial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decimal"/>
      <w:lvlText w:val="%7)"/>
      <w:lvlJc w:val="left"/>
      <w:pPr>
        <w:ind w:left="790" w:hanging="430"/>
      </w:pPr>
      <w:rPr>
        <w:rFonts w:eastAsia="Arial" w:cs="Arial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decimal"/>
      <w:lvlText w:val="%8)"/>
      <w:lvlJc w:val="left"/>
      <w:pPr>
        <w:ind w:left="790" w:hanging="430"/>
      </w:pPr>
      <w:rPr>
        <w:rFonts w:eastAsia="Arial" w:cs="Arial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decimal"/>
      <w:lvlText w:val="%9)"/>
      <w:lvlJc w:val="left"/>
      <w:pPr>
        <w:ind w:left="790" w:hanging="430"/>
      </w:pPr>
      <w:rPr>
        <w:rFonts w:eastAsia="Arial" w:cs="Arial"/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3C"/>
    <w:rsid w:val="00912EC9"/>
    <w:rsid w:val="00E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5E17"/>
  <w15:chartTrackingRefBased/>
  <w15:docId w15:val="{483BDB55-0FA9-4ACF-A39E-3C71112A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C3C"/>
    <w:pPr>
      <w:widowControl w:val="0"/>
      <w:spacing w:line="252" w:lineRule="auto"/>
    </w:pPr>
    <w:rPr>
      <w:rFonts w:ascii="Calibri" w:eastAsia="Calibri" w:hAnsi="Calibri" w:cs="Calibri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qFormat/>
    <w:rsid w:val="00EF0C3C"/>
    <w:pPr>
      <w:suppressLineNumbers/>
    </w:pPr>
  </w:style>
  <w:style w:type="table" w:customStyle="1" w:styleId="TableNormal">
    <w:name w:val="Table Normal"/>
    <w:rsid w:val="00EF0C3C"/>
    <w:pPr>
      <w:spacing w:after="0" w:line="240" w:lineRule="auto"/>
    </w:pPr>
    <w:rPr>
      <w:rFonts w:ascii="Calibri" w:eastAsia="Calibri" w:hAnsi="Calibri" w:cs="Calibri"/>
      <w:sz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-normal">
    <w:name w:val="LO-normal"/>
    <w:qFormat/>
    <w:rsid w:val="00EF0C3C"/>
    <w:pPr>
      <w:spacing w:after="0" w:line="240" w:lineRule="auto"/>
    </w:pPr>
    <w:rPr>
      <w:rFonts w:ascii="Times New Roman" w:eastAsia="NSimSun" w:hAnsi="Times New Roman" w:cs="Arial"/>
      <w:sz w:val="24"/>
      <w:szCs w:val="24"/>
      <w:lang w:val="en-US" w:eastAsia="zh-CN" w:bidi="hi-IN"/>
    </w:rPr>
  </w:style>
  <w:style w:type="character" w:customStyle="1" w:styleId="WW8Num1z2">
    <w:name w:val="WW8Num1z2"/>
    <w:qFormat/>
    <w:rsid w:val="00EF0C3C"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Sportovec_rok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h-roznov.koprivnice.org/http://beh-roznov.koprivnice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Emil_Z&#225;tope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2194</Words>
  <Characters>12948</Characters>
  <Application>Microsoft Office Word</Application>
  <DocSecurity>0</DocSecurity>
  <Lines>107</Lines>
  <Paragraphs>30</Paragraphs>
  <ScaleCrop>false</ScaleCrop>
  <Company/>
  <LinksUpToDate>false</LinksUpToDate>
  <CharactersWithSpaces>15112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Polanková</dc:creator>
  <cp:keywords/>
  <dc:description/>
  <cp:lastModifiedBy>Veronika Polanková</cp:lastModifiedBy>
  <cp:revision>1</cp:revision>
  <dcterms:created xsi:type="dcterms:W3CDTF">2022-02-01T11:46:00Z</dcterms:created>
  <dcterms:modified xsi:type="dcterms:W3CDTF">2022-02-01T11:49:00Z</dcterms:modified>
</cp:coreProperties>
</file>