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24" w:rsidRPr="00AC6C4E" w:rsidRDefault="009A5924" w:rsidP="009A5924">
      <w:pPr>
        <w:jc w:val="center"/>
        <w:rPr>
          <w:rFonts w:eastAsia="Times New Roman"/>
          <w:sz w:val="28"/>
          <w:szCs w:val="28"/>
          <w:u w:val="single"/>
        </w:rPr>
      </w:pPr>
      <w:r w:rsidRPr="00AC6C4E">
        <w:rPr>
          <w:rFonts w:eastAsia="Times New Roman"/>
          <w:sz w:val="28"/>
          <w:szCs w:val="28"/>
          <w:u w:val="single"/>
        </w:rPr>
        <w:t xml:space="preserve">Instrukce pro zadavatele </w:t>
      </w:r>
      <w:proofErr w:type="spellStart"/>
      <w:r w:rsidRPr="00AC6C4E">
        <w:rPr>
          <w:rFonts w:eastAsia="Times New Roman"/>
          <w:sz w:val="28"/>
          <w:szCs w:val="28"/>
          <w:u w:val="single"/>
        </w:rPr>
        <w:t>Čj</w:t>
      </w:r>
      <w:proofErr w:type="spellEnd"/>
      <w:r w:rsidRPr="00AC6C4E">
        <w:rPr>
          <w:rFonts w:eastAsia="Times New Roman"/>
          <w:sz w:val="28"/>
          <w:szCs w:val="28"/>
          <w:u w:val="single"/>
        </w:rPr>
        <w:t xml:space="preserve"> do učeben – </w:t>
      </w:r>
      <w:r w:rsidRPr="00AC6C4E">
        <w:rPr>
          <w:rFonts w:eastAsia="Times New Roman"/>
          <w:b/>
          <w:sz w:val="28"/>
          <w:szCs w:val="28"/>
          <w:u w:val="single"/>
        </w:rPr>
        <w:t>zadání rozdat až po instrukcích</w:t>
      </w:r>
    </w:p>
    <w:p w:rsidR="009A5924" w:rsidRDefault="009A5924" w:rsidP="009A5924">
      <w:pPr>
        <w:rPr>
          <w:rFonts w:eastAsia="Times New Roman"/>
        </w:rPr>
      </w:pPr>
    </w:p>
    <w:p w:rsidR="009A5924" w:rsidRDefault="009A5924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1. Kontrola prezenční listiny - seznam žáků v učebně.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9A5924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2. Kontrola věcí na lavici - vše do batohů a do rohu třídy, pití nebude na stole (nebezpečí rozlití), kontrola, zda nemají chytré hodinky a sluchátka v uších.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9A5924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3. Rozsazení do </w:t>
      </w:r>
      <w:r w:rsidR="00AC6C4E">
        <w:rPr>
          <w:rFonts w:eastAsia="Times New Roman"/>
        </w:rPr>
        <w:t xml:space="preserve">samostatných </w:t>
      </w:r>
      <w:r>
        <w:rPr>
          <w:rFonts w:eastAsia="Times New Roman"/>
        </w:rPr>
        <w:t>lavic</w:t>
      </w:r>
    </w:p>
    <w:p w:rsidR="00AC6C4E" w:rsidRDefault="00AC6C4E" w:rsidP="009A5924">
      <w:pPr>
        <w:spacing w:line="276" w:lineRule="auto"/>
        <w:rPr>
          <w:rFonts w:eastAsia="Times New Roman"/>
        </w:rPr>
      </w:pPr>
    </w:p>
    <w:p w:rsidR="009A5924" w:rsidRDefault="009A5924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4. Upozornit na papíry na koncept a na čistopis (i ti, co píší na počítači - možnost papírů na koncept</w:t>
      </w:r>
      <w:r w:rsidR="00AC6C4E">
        <w:rPr>
          <w:rFonts w:eastAsia="Times New Roman"/>
        </w:rPr>
        <w:t xml:space="preserve"> – jsou orazítkované</w:t>
      </w:r>
      <w:r>
        <w:rPr>
          <w:rFonts w:eastAsia="Times New Roman"/>
        </w:rPr>
        <w:t>).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9A5924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5. Upozornit na Pravidla českého pravopisu v učebně.</w:t>
      </w:r>
    </w:p>
    <w:p w:rsidR="00AC6C4E" w:rsidRDefault="00AC6C4E" w:rsidP="009A5924">
      <w:pPr>
        <w:spacing w:line="276" w:lineRule="auto"/>
        <w:rPr>
          <w:rFonts w:eastAsia="Times New Roman"/>
        </w:rPr>
      </w:pPr>
    </w:p>
    <w:p w:rsidR="00AC6C4E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6. Upozornit, aby žáci podepsali titulní stránku, zaškrtli obor a vyznačili vybrané téma.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Pr="00FF63E0" w:rsidRDefault="00AC6C4E" w:rsidP="009A5924">
      <w:pPr>
        <w:spacing w:line="276" w:lineRule="auto"/>
        <w:rPr>
          <w:rFonts w:eastAsia="Times New Roman"/>
          <w:color w:val="FF0000"/>
        </w:rPr>
      </w:pPr>
      <w:r>
        <w:rPr>
          <w:rFonts w:eastAsia="Times New Roman"/>
        </w:rPr>
        <w:t>7</w:t>
      </w:r>
      <w:r w:rsidR="009A5924">
        <w:rPr>
          <w:rFonts w:eastAsia="Times New Roman"/>
        </w:rPr>
        <w:t xml:space="preserve">. </w:t>
      </w:r>
      <w:r>
        <w:rPr>
          <w:rFonts w:eastAsia="Times New Roman"/>
        </w:rPr>
        <w:t>Zadavatel rozdá</w:t>
      </w:r>
      <w:r w:rsidR="009A5924">
        <w:rPr>
          <w:rFonts w:eastAsia="Times New Roman"/>
        </w:rPr>
        <w:t xml:space="preserve"> zadání.</w:t>
      </w:r>
      <w:r w:rsidR="00FF63E0">
        <w:rPr>
          <w:rFonts w:eastAsia="Times New Roman"/>
        </w:rPr>
        <w:t xml:space="preserve"> </w:t>
      </w:r>
      <w:r w:rsidR="00F35252">
        <w:rPr>
          <w:rFonts w:eastAsia="Times New Roman"/>
          <w:color w:val="FF0000"/>
        </w:rPr>
        <w:t>Upozorní studenty, aby na</w:t>
      </w:r>
      <w:r w:rsidR="00FF63E0" w:rsidRPr="00FF63E0">
        <w:rPr>
          <w:rFonts w:eastAsia="Times New Roman"/>
          <w:color w:val="FF0000"/>
        </w:rPr>
        <w:t xml:space="preserve"> každou st</w:t>
      </w:r>
      <w:r w:rsidR="00FF63E0">
        <w:rPr>
          <w:rFonts w:eastAsia="Times New Roman"/>
          <w:color w:val="FF0000"/>
        </w:rPr>
        <w:t>r</w:t>
      </w:r>
      <w:r w:rsidR="00FF63E0" w:rsidRPr="00FF63E0">
        <w:rPr>
          <w:rFonts w:eastAsia="Times New Roman"/>
          <w:color w:val="FF0000"/>
        </w:rPr>
        <w:t xml:space="preserve">ánku, na kterou budou psát, </w:t>
      </w:r>
      <w:r w:rsidR="00F35252">
        <w:rPr>
          <w:rFonts w:eastAsia="Times New Roman"/>
          <w:color w:val="FF0000"/>
        </w:rPr>
        <w:t>uvedli své jméno – budou tím předcházet zmatkům u tisku.</w:t>
      </w:r>
      <w:bookmarkStart w:id="0" w:name="_GoBack"/>
      <w:bookmarkEnd w:id="0"/>
      <w:r w:rsidR="00FF63E0" w:rsidRPr="00FF63E0">
        <w:rPr>
          <w:rFonts w:eastAsia="Times New Roman"/>
          <w:color w:val="FF0000"/>
        </w:rPr>
        <w:t xml:space="preserve"> 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8</w:t>
      </w:r>
      <w:r w:rsidR="003A5D01">
        <w:rPr>
          <w:rFonts w:eastAsia="Times New Roman"/>
        </w:rPr>
        <w:t>. Čas - začíná se v 10</w:t>
      </w:r>
      <w:r w:rsidR="009A5924">
        <w:rPr>
          <w:rFonts w:eastAsia="Times New Roman"/>
        </w:rPr>
        <w:t xml:space="preserve">:00, ale základní pokyny zaberou tak 5 - 10 min, takže </w:t>
      </w:r>
      <w:r w:rsidR="009A5924" w:rsidRPr="009A5924">
        <w:rPr>
          <w:rFonts w:eastAsia="Times New Roman"/>
          <w:b/>
        </w:rPr>
        <w:t>napsat na tabuli skutečný začátek a konec</w:t>
      </w:r>
      <w:r w:rsidR="003A5D01">
        <w:rPr>
          <w:rFonts w:eastAsia="Times New Roman"/>
        </w:rPr>
        <w:t xml:space="preserve"> (tj. např. 10:10 - 12</w:t>
      </w:r>
      <w:r w:rsidR="009A5924">
        <w:rPr>
          <w:rFonts w:eastAsia="Times New Roman"/>
        </w:rPr>
        <w:t xml:space="preserve">:40 - počítá se totiž od momentu rozdání témat, </w:t>
      </w:r>
      <w:r w:rsidR="009A5924" w:rsidRPr="009A5924">
        <w:rPr>
          <w:rFonts w:eastAsia="Times New Roman"/>
          <w:b/>
        </w:rPr>
        <w:t>čistý čas na psaní je 150 min</w:t>
      </w:r>
      <w:r w:rsidR="009A5924">
        <w:rPr>
          <w:rFonts w:eastAsia="Times New Roman"/>
        </w:rPr>
        <w:t xml:space="preserve">, </w:t>
      </w:r>
      <w:r w:rsidR="009A5924" w:rsidRPr="009A5924">
        <w:rPr>
          <w:rFonts w:eastAsia="Times New Roman"/>
          <w:b/>
        </w:rPr>
        <w:t>PUP 190 min</w:t>
      </w:r>
      <w:r w:rsidR="009A5924">
        <w:rPr>
          <w:rFonts w:eastAsia="Times New Roman"/>
        </w:rPr>
        <w:t>).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9</w:t>
      </w:r>
      <w:r w:rsidR="009A5924">
        <w:rPr>
          <w:rFonts w:eastAsia="Times New Roman"/>
        </w:rPr>
        <w:t xml:space="preserve">. Přerušení - v případě nutnosti, WC... lze odevzdat všechny papíry, vzdálit se, pak se vrátit a pokračovat - zadavatel zaznamená do </w:t>
      </w:r>
      <w:proofErr w:type="spellStart"/>
      <w:r w:rsidR="009A5924">
        <w:rPr>
          <w:rFonts w:eastAsia="Times New Roman"/>
        </w:rPr>
        <w:t>prezenčky</w:t>
      </w:r>
      <w:proofErr w:type="spellEnd"/>
      <w:r w:rsidR="009A5924">
        <w:rPr>
          <w:rFonts w:eastAsia="Times New Roman"/>
        </w:rPr>
        <w:t xml:space="preserve"> 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9A5924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10</w:t>
      </w:r>
      <w:r w:rsidR="009A5924">
        <w:rPr>
          <w:rFonts w:eastAsia="Times New Roman"/>
        </w:rPr>
        <w:t>. Kontrola, klid, stížnosti po odevzdání prací.</w:t>
      </w:r>
    </w:p>
    <w:p w:rsidR="00AC6C4E" w:rsidRDefault="00AC6C4E" w:rsidP="009A5924">
      <w:pPr>
        <w:spacing w:line="276" w:lineRule="auto"/>
        <w:rPr>
          <w:rFonts w:eastAsia="Times New Roman"/>
        </w:rPr>
      </w:pPr>
    </w:p>
    <w:p w:rsidR="00AC6C4E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11. Po dopsání práce žáci připnou sponou koncept na čistopis a oboje odevzdají</w:t>
      </w:r>
    </w:p>
    <w:p w:rsidR="00AC6C4E" w:rsidRDefault="00AC6C4E" w:rsidP="009A5924">
      <w:pPr>
        <w:spacing w:line="276" w:lineRule="auto"/>
        <w:rPr>
          <w:rFonts w:eastAsia="Times New Roman"/>
        </w:rPr>
      </w:pPr>
    </w:p>
    <w:p w:rsidR="00AC6C4E" w:rsidRPr="00AC6C4E" w:rsidRDefault="00AC6C4E" w:rsidP="009A5924">
      <w:pPr>
        <w:spacing w:line="276" w:lineRule="auto"/>
        <w:rPr>
          <w:rFonts w:eastAsia="Times New Roman"/>
          <w:b/>
        </w:rPr>
      </w:pPr>
      <w:r>
        <w:rPr>
          <w:rFonts w:eastAsia="Times New Roman"/>
        </w:rPr>
        <w:t xml:space="preserve">12. Při vybírání prací nutné </w:t>
      </w:r>
      <w:r w:rsidRPr="00AC6C4E">
        <w:rPr>
          <w:rFonts w:eastAsia="Times New Roman"/>
          <w:b/>
        </w:rPr>
        <w:t>zkontrolovat, zda jsou všechny podepsané!!!</w:t>
      </w:r>
    </w:p>
    <w:p w:rsidR="009A5924" w:rsidRDefault="009A5924" w:rsidP="009A5924">
      <w:pPr>
        <w:spacing w:line="276" w:lineRule="auto"/>
        <w:rPr>
          <w:rFonts w:eastAsia="Times New Roman"/>
        </w:rPr>
      </w:pPr>
    </w:p>
    <w:p w:rsidR="00CB1FE2" w:rsidRDefault="00AC6C4E" w:rsidP="009A5924">
      <w:pPr>
        <w:spacing w:line="276" w:lineRule="auto"/>
        <w:rPr>
          <w:rFonts w:eastAsia="Times New Roman"/>
        </w:rPr>
      </w:pPr>
      <w:r>
        <w:rPr>
          <w:rFonts w:eastAsia="Times New Roman"/>
        </w:rPr>
        <w:t>13</w:t>
      </w:r>
      <w:r w:rsidR="009A5924">
        <w:rPr>
          <w:rFonts w:eastAsia="Times New Roman"/>
        </w:rPr>
        <w:t>. Vybrané práce</w:t>
      </w:r>
      <w:r>
        <w:rPr>
          <w:rFonts w:eastAsia="Times New Roman"/>
        </w:rPr>
        <w:t xml:space="preserve"> shromáždit do kanceláře. </w:t>
      </w:r>
    </w:p>
    <w:p w:rsidR="00CB1FE2" w:rsidRDefault="00CB1FE2" w:rsidP="009A5924">
      <w:pPr>
        <w:spacing w:line="276" w:lineRule="auto"/>
        <w:rPr>
          <w:rFonts w:eastAsia="Times New Roman"/>
        </w:rPr>
      </w:pPr>
    </w:p>
    <w:p w:rsidR="009A5924" w:rsidRPr="00B31211" w:rsidRDefault="00CB1FE2" w:rsidP="009A5924">
      <w:pPr>
        <w:spacing w:line="276" w:lineRule="auto"/>
        <w:rPr>
          <w:rFonts w:eastAsia="Times New Roman"/>
          <w:color w:val="FF0000"/>
        </w:rPr>
      </w:pPr>
      <w:r>
        <w:rPr>
          <w:rFonts w:eastAsia="Times New Roman"/>
        </w:rPr>
        <w:t>14</w:t>
      </w:r>
      <w:r w:rsidRPr="00B31211">
        <w:rPr>
          <w:rFonts w:eastAsia="Times New Roman"/>
          <w:color w:val="FF0000"/>
        </w:rPr>
        <w:t xml:space="preserve">. </w:t>
      </w:r>
      <w:r w:rsidR="00B31211">
        <w:rPr>
          <w:rFonts w:eastAsia="Times New Roman"/>
          <w:color w:val="FF0000"/>
        </w:rPr>
        <w:t>Studenti</w:t>
      </w:r>
      <w:r w:rsidR="000F0469" w:rsidRPr="00B31211">
        <w:rPr>
          <w:rFonts w:eastAsia="Times New Roman"/>
          <w:color w:val="FF0000"/>
        </w:rPr>
        <w:t xml:space="preserve"> si práci vytisknou, v případě potíží bude v budově Robert Vacek jako technická podpora. Student si vyzvedne vytištěnou verzi v přízemí </w:t>
      </w:r>
      <w:r w:rsidR="00B31211" w:rsidRPr="00B31211">
        <w:rPr>
          <w:rFonts w:eastAsia="Times New Roman"/>
          <w:color w:val="FF0000"/>
        </w:rPr>
        <w:t>v tiskárně, zkontroluje</w:t>
      </w:r>
      <w:r w:rsidRPr="00B31211">
        <w:rPr>
          <w:rFonts w:eastAsia="Times New Roman"/>
          <w:color w:val="FF0000"/>
        </w:rPr>
        <w:t xml:space="preserve"> jí a správnost potvrdí svým podpisem. </w:t>
      </w:r>
      <w:r w:rsidR="00B31211" w:rsidRPr="00B31211">
        <w:rPr>
          <w:rFonts w:eastAsia="Times New Roman"/>
          <w:color w:val="FF0000"/>
        </w:rPr>
        <w:t>Zadavatel vybere vytištěné a podepsané práce studentů.</w:t>
      </w:r>
    </w:p>
    <w:p w:rsidR="003A2EDF" w:rsidRDefault="003A2EDF" w:rsidP="009A5924">
      <w:pPr>
        <w:spacing w:line="276" w:lineRule="auto"/>
      </w:pPr>
    </w:p>
    <w:sectPr w:rsidR="003A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24"/>
    <w:rsid w:val="000F0469"/>
    <w:rsid w:val="00221A43"/>
    <w:rsid w:val="003A2EDF"/>
    <w:rsid w:val="003A5D01"/>
    <w:rsid w:val="006818D9"/>
    <w:rsid w:val="009A5924"/>
    <w:rsid w:val="00AC6C4E"/>
    <w:rsid w:val="00B31211"/>
    <w:rsid w:val="00CB1FE2"/>
    <w:rsid w:val="00F35252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874"/>
  <w15:chartTrackingRefBased/>
  <w15:docId w15:val="{3274B8BE-BBA7-4F9C-88CA-6B32B0C1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9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Polanková</dc:creator>
  <cp:keywords/>
  <dc:description/>
  <cp:lastModifiedBy>Veronika Polanková</cp:lastModifiedBy>
  <cp:revision>6</cp:revision>
  <dcterms:created xsi:type="dcterms:W3CDTF">2022-04-05T08:03:00Z</dcterms:created>
  <dcterms:modified xsi:type="dcterms:W3CDTF">2023-05-05T08:14:00Z</dcterms:modified>
</cp:coreProperties>
</file>